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rPr>
          <w:rFonts w:hint="eastAsia" w:eastAsia="宋体"/>
          <w:lang w:eastAsia="zh-CN"/>
        </w:rPr>
      </w:pPr>
      <w:r>
        <w:t>DB330</w:t>
      </w:r>
      <w:r>
        <w:rPr>
          <w:rFonts w:hint="eastAsia"/>
          <w:lang w:val="en-US" w:eastAsia="zh-CN"/>
        </w:rPr>
        <w:t>5</w:t>
      </w:r>
    </w:p>
    <w:p>
      <w:pPr>
        <w:pStyle w:val="38"/>
        <w:framePr w:x="1497" w:y="2279"/>
      </w:pPr>
      <w:r>
        <w:rPr>
          <w:rFonts w:hint="eastAsia"/>
          <w:lang w:val="en-US" w:eastAsia="zh-CN"/>
        </w:rPr>
        <w:t>湖州</w:t>
      </w:r>
      <w:r>
        <w:rPr>
          <w:rFonts w:hint="eastAsia"/>
        </w:rPr>
        <w:t>市地方标准</w:t>
      </w:r>
    </w:p>
    <w:p>
      <w:pPr>
        <w:pStyle w:val="26"/>
        <w:rPr>
          <w:rFonts w:hint="default" w:eastAsia="黑体"/>
          <w:lang w:val="en-US" w:eastAsia="zh-CN"/>
        </w:rPr>
      </w:pPr>
      <w:r>
        <w:rPr>
          <w:rFonts w:ascii="Times New Roman"/>
        </w:rPr>
        <w:t xml:space="preserve">DB </w:t>
      </w:r>
      <w:r>
        <w:t>330</w:t>
      </w:r>
      <w:r>
        <w:rPr>
          <w:rFonts w:hint="eastAsia"/>
          <w:lang w:val="en-US" w:eastAsia="zh-CN"/>
        </w:rPr>
        <w:t>5</w:t>
      </w:r>
      <w:r>
        <w:t>—20</w:t>
      </w:r>
      <w:r>
        <w:rPr>
          <w:rFonts w:hint="eastAsia"/>
          <w:lang w:val="en-US" w:eastAsia="zh-CN"/>
        </w:rPr>
        <w:t>21</w:t>
      </w:r>
    </w:p>
    <w:tbl>
      <w:tblPr>
        <w:tblStyle w:val="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6"/>
            </w:pPr>
          </w:p>
        </w:tc>
      </w:tr>
    </w:tbl>
    <w:p>
      <w:pPr>
        <w:pStyle w:val="26"/>
      </w:pPr>
    </w:p>
    <w:p>
      <w:pPr>
        <w:pStyle w:val="26"/>
      </w:pPr>
    </w:p>
    <w:p>
      <w:pPr>
        <w:pStyle w:val="32"/>
      </w:pPr>
      <w:r>
        <w:pict>
          <v:line id="Line 22" o:spid="_x0000_s1026" o:spt="20" style="position:absolute;left:0pt;margin-left:-0.05pt;margin-top:28.35pt;height:0pt;width:481.9pt;z-index:251662336;mso-width-relative:page;mso-height-relative:page;" coordsize="21600,21600">
            <v:path arrowok="t"/>
            <v:fill focussize="0,0"/>
            <v:stroke/>
            <v:imagedata o:title=""/>
            <o:lock v:ext="edit"/>
          </v:line>
        </w:pict>
      </w:r>
      <w:r>
        <w:rPr>
          <w:rFonts w:ascii="黑体"/>
        </w:rPr>
        <w:t>20</w:t>
      </w:r>
      <w:r>
        <w:rPr>
          <w:rFonts w:hint="eastAsia" w:ascii="黑体"/>
          <w:lang w:val="en-US" w:eastAsia="zh-CN"/>
        </w:rPr>
        <w:t>21</w:t>
      </w:r>
      <w:r>
        <w:t xml:space="preserve"> </w:t>
      </w:r>
      <w:r>
        <w:rPr>
          <w:rFonts w:ascii="黑体"/>
        </w:rPr>
        <w:t>-</w:t>
      </w:r>
      <w:r>
        <w:t xml:space="preserve"> </w:t>
      </w:r>
      <w:r>
        <w:rPr>
          <w:rFonts w:ascii="黑体"/>
        </w:rPr>
        <w:t>12</w:t>
      </w:r>
      <w:r>
        <w:t xml:space="preserve"> </w:t>
      </w:r>
      <w:r>
        <w:rPr>
          <w:rFonts w:ascii="黑体"/>
        </w:rPr>
        <w:t>-</w:t>
      </w:r>
      <w:r>
        <w:t xml:space="preserve"> </w:t>
      </w:r>
      <w:r>
        <w:rPr>
          <w:rFonts w:ascii="黑体"/>
        </w:rPr>
        <w:t>19</w:t>
      </w:r>
      <w:r>
        <w:rPr>
          <w:rFonts w:hint="eastAsia"/>
        </w:rPr>
        <w:t>发布</w:t>
      </w:r>
    </w:p>
    <w:p>
      <w:pPr>
        <w:pStyle w:val="37"/>
      </w:pPr>
      <w:r>
        <w:rPr>
          <w:rFonts w:ascii="黑体"/>
        </w:rPr>
        <w:t>20</w:t>
      </w:r>
      <w:r>
        <w:rPr>
          <w:rFonts w:hint="eastAsia" w:ascii="黑体"/>
          <w:lang w:val="en-US" w:eastAsia="zh-CN"/>
        </w:rPr>
        <w:t>22</w:t>
      </w:r>
      <w:r>
        <w:rPr>
          <w:rFonts w:ascii="黑体"/>
        </w:rPr>
        <w:t>-</w:t>
      </w:r>
      <w:r>
        <w:t xml:space="preserve"> </w:t>
      </w:r>
      <w:r>
        <w:rPr>
          <w:rFonts w:ascii="黑体"/>
        </w:rPr>
        <w:t>1</w:t>
      </w:r>
      <w:r>
        <w:t xml:space="preserve"> </w:t>
      </w:r>
      <w:r>
        <w:rPr>
          <w:rFonts w:ascii="黑体"/>
        </w:rPr>
        <w:t>-</w:t>
      </w:r>
      <w:r>
        <w:t xml:space="preserve"> </w:t>
      </w:r>
      <w:r>
        <w:rPr>
          <w:rFonts w:ascii="黑体"/>
        </w:rPr>
        <w:t>1</w:t>
      </w:r>
      <w:r>
        <w:rPr>
          <w:rFonts w:hint="eastAsia"/>
        </w:rPr>
        <w:t>实施</w:t>
      </w:r>
    </w:p>
    <w:p>
      <w:pPr>
        <w:rPr>
          <w:sz w:val="44"/>
          <w:szCs w:val="44"/>
        </w:rPr>
      </w:pPr>
      <w:r>
        <w:pict>
          <v:rect id="LB" o:spid="_x0000_s1027" o:spt="1" style="position:absolute;left:0pt;margin-left:142.55pt;margin-top:-310.45pt;height:24pt;width:100pt;z-index:-251652096;mso-width-relative:page;mso-height-relative:page;" stroked="f" coordsize="21600,21600">
            <v:path/>
            <v:fill focussize="0,0"/>
            <v:stroke on="f"/>
            <v:imagedata o:title=""/>
            <o:lock v:ext="edit"/>
          </v:rect>
        </w:pict>
      </w:r>
      <w:r>
        <w:pict>
          <v:rect id="DT" o:spid="_x0000_s1028" o:spt="1" style="position:absolute;left:0pt;margin-left:347.55pt;margin-top:-585.45pt;height:18pt;width:90pt;z-index:-251653120;mso-width-relative:page;mso-height-relative:page;" stroked="f" coordsize="21600,21600">
            <v:path/>
            <v:fill focussize="0,0"/>
            <v:stroke on="f"/>
            <v:imagedata o:title=""/>
            <o:lock v:ext="edit"/>
          </v:rect>
        </w:pict>
      </w:r>
      <w:r>
        <w:pict>
          <v:line id="Line 15" o:spid="_x0000_s1029" o:spt="20" style="position:absolute;left:0pt;margin-left:-36.6pt;margin-top:-552.85pt;height:0pt;width:481.9pt;z-index:251660288;mso-width-relative:page;mso-height-relative:page;" coordsize="21600,21600">
            <v:path arrowok="t"/>
            <v:fill focussize="0,0"/>
            <v:stroke/>
            <v:imagedata o:title=""/>
            <o:lock v:ext="edit"/>
          </v:line>
        </w:pict>
      </w:r>
    </w:p>
    <w:p>
      <w:r>
        <w:pict>
          <v:line id="Line 19" o:spid="_x0000_s1030" o:spt="20" style="position:absolute;left:0pt;margin-left:-4.45pt;margin-top:109.4pt;height:0pt;width:481.9pt;z-index:251661312;mso-width-relative:page;mso-height-relative:page;" coordsize="21600,21600">
            <v:path arrowok="t"/>
            <v:fill focussize="0,0"/>
            <v:stroke/>
            <v:imagedata o:title=""/>
            <o:lock v:ext="edit"/>
          </v:line>
        </w:pict>
      </w:r>
    </w:p>
    <w:p/>
    <w:p/>
    <w:p/>
    <w:p/>
    <w:p/>
    <w:tbl>
      <w:tblPr>
        <w:tblStyle w:val="9"/>
        <w:tblpPr w:leftFromText="180" w:rightFromText="180" w:vertAnchor="text" w:horzAnchor="page" w:tblpX="1324" w:tblpY="109"/>
        <w:tblOverlap w:val="never"/>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1"/>
              <w:framePr w:w="0" w:hRule="auto" w:wrap="auto" w:vAnchor="margin" w:hAnchor="text" w:xAlign="left" w:yAlign="inline"/>
              <w:rPr>
                <w:rFonts w:hint="eastAsia"/>
              </w:rPr>
            </w:pPr>
            <w:r>
              <w:rPr>
                <w:rFonts w:hint="eastAsia"/>
              </w:rPr>
              <w:t>智慧</w:t>
            </w:r>
            <w:r>
              <w:rPr>
                <w:rFonts w:hint="eastAsia"/>
                <w:lang w:eastAsia="zh-CN"/>
              </w:rPr>
              <w:t>电梯物联网监测终</w:t>
            </w:r>
            <w:r>
              <w:rPr>
                <w:rFonts w:hint="eastAsia"/>
                <w:color w:val="auto"/>
                <w:highlight w:val="none"/>
              </w:rPr>
              <w:t>端</w:t>
            </w:r>
            <w:r>
              <w:rPr>
                <w:rFonts w:hint="eastAsia"/>
                <w:color w:val="auto"/>
                <w:highlight w:val="none"/>
                <w:lang w:val="en-US" w:eastAsia="zh-CN"/>
              </w:rPr>
              <w:t>系统技术</w:t>
            </w:r>
            <w:r>
              <w:rPr>
                <w:rFonts w:hint="eastAsia"/>
              </w:rPr>
              <w:t>规范</w:t>
            </w:r>
          </w:p>
          <w:p>
            <w:pPr>
              <w:pStyle w:val="31"/>
              <w:framePr w:w="0" w:hRule="auto" w:wrap="auto" w:vAnchor="margin" w:hAnchor="text" w:xAlign="left" w:yAlign="inline"/>
              <w:ind w:firstLine="420"/>
            </w:pPr>
            <w:r>
              <w:pict>
                <v:rect id="RQ" o:spid="_x0000_s1031" o:spt="1" style="position:absolute;left:0pt;margin-left:159.65pt;margin-top:140.1pt;height:20pt;width:150pt;z-index:-251649024;mso-width-relative:page;mso-height-relative:page;" stroked="f" coordsize="21600,21600">
                  <v:path/>
                  <v:fill focussize="0,0"/>
                  <v:stroke on="f"/>
                  <v:imagedata o:title=""/>
                  <o:lock v:ext="edit"/>
                  <w10:anchorlock/>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9"/>
              <w:framePr w:w="0" w:hRule="auto" w:wrap="auto" w:vAnchor="margin" w:hAnchor="text" w:xAlign="left" w:yAlign="inline"/>
            </w:pPr>
          </w:p>
        </w:tc>
      </w:tr>
    </w:tbl>
    <w:p/>
    <w:p/>
    <w:p>
      <w:r>
        <w:rPr>
          <w:w w:val="100"/>
        </w:rPr>
        <w:pict>
          <v:rect id="Rectangle 21" o:spid="_x0000_s1032" o:spt="1" style="position:absolute;left:0pt;margin-left:174.25pt;margin-top:0.15pt;height:24pt;width:100pt;z-index:-251650048;mso-width-relative:page;mso-height-relative:page;" stroked="f" coordsize="21600,21600">
            <v:path/>
            <v:fill focussize="0,0"/>
            <v:stroke on="f"/>
            <v:imagedata o:title=""/>
            <o:lock v:ext="edit"/>
          </v:rect>
        </w:pict>
      </w:r>
    </w:p>
    <w:p/>
    <w:p/>
    <w:p/>
    <w:p>
      <w:pPr>
        <w:pStyle w:val="34"/>
        <w:rPr>
          <w:sz w:val="28"/>
          <w:szCs w:val="28"/>
        </w:rPr>
        <w:sectPr>
          <w:headerReference r:id="rId3" w:type="default"/>
          <w:headerReference r:id="rId4" w:type="even"/>
          <w:pgSz w:w="11906" w:h="16838"/>
          <w:pgMar w:top="1440" w:right="1274" w:bottom="993" w:left="1418" w:header="851" w:footer="992" w:gutter="0"/>
          <w:pgNumType w:fmt="upperRoman" w:start="1"/>
          <w:cols w:space="425" w:num="1"/>
          <w:docGrid w:type="lines" w:linePitch="312" w:charSpace="0"/>
        </w:sectPr>
      </w:pPr>
      <w:r>
        <w:rPr>
          <w:w w:val="100"/>
        </w:rPr>
        <w:pict>
          <v:rect id="Rectangle 20" o:spid="_x0000_s1033" o:spt="1" style="position:absolute;left:0pt;margin-left:347.55pt;margin-top:-585.45pt;height:18pt;width:90pt;z-index:-251651072;mso-width-relative:page;mso-height-relative:page;" stroked="f" coordsize="21600,21600">
            <v:path/>
            <v:fill focussize="0,0"/>
            <v:stroke on="f"/>
            <v:imagedata o:title=""/>
            <o:lock v:ext="edit"/>
          </v:rect>
        </w:pict>
      </w:r>
      <w:r>
        <w:fldChar w:fldCharType="begin">
          <w:ffData>
            <w:enabled/>
            <w:calcOnExit w:val="0"/>
            <w:textInput/>
          </w:ffData>
        </w:fldChar>
      </w:r>
      <w:r>
        <w:instrText xml:space="preserve"> FORMTEXT </w:instrText>
      </w:r>
      <w:r>
        <w:fldChar w:fldCharType="separate"/>
      </w:r>
      <w:r>
        <w:rPr>
          <w:rFonts w:hint="eastAsia"/>
          <w:lang w:val="en-US" w:eastAsia="zh-CN"/>
        </w:rPr>
        <w:t>湖州</w:t>
      </w:r>
      <w:r>
        <w:rPr>
          <w:rFonts w:hint="eastAsia"/>
        </w:rPr>
        <w:t>市</w:t>
      </w:r>
      <w:r>
        <w:rPr>
          <w:rFonts w:hint="eastAsia"/>
          <w:lang w:val="en-US" w:eastAsia="zh-CN"/>
        </w:rPr>
        <w:t>市场监督管理</w:t>
      </w:r>
      <w:r>
        <w:rPr>
          <w:rFonts w:hint="eastAsia"/>
        </w:rPr>
        <w:t>局</w:t>
      </w:r>
      <w:r>
        <w:fldChar w:fldCharType="end"/>
      </w:r>
      <w:r>
        <w:t>   </w:t>
      </w:r>
      <w:r>
        <w:rPr>
          <w:rStyle w:val="21"/>
          <w:rFonts w:hint="eastAsia"/>
          <w:szCs w:val="28"/>
        </w:rPr>
        <w:t>发布</w:t>
      </w:r>
    </w:p>
    <w:p>
      <w:pPr>
        <w:widowControl/>
        <w:jc w:val="both"/>
        <w:rPr>
          <w:sz w:val="28"/>
          <w:szCs w:val="28"/>
        </w:rPr>
        <w:sectPr>
          <w:footerReference r:id="rId5" w:type="default"/>
          <w:pgSz w:w="11906" w:h="16838"/>
          <w:pgMar w:top="1440" w:right="1274" w:bottom="1440" w:left="1418" w:header="851" w:footer="992" w:gutter="0"/>
          <w:pgNumType w:fmt="upperRoman" w:start="1"/>
          <w:cols w:space="720" w:num="1"/>
          <w:docGrid w:type="lines" w:linePitch="312" w:charSpace="0"/>
        </w:sectPr>
      </w:pPr>
    </w:p>
    <w:p>
      <w:pPr>
        <w:jc w:val="center"/>
      </w:pPr>
      <w:r>
        <w:rPr>
          <w:rFonts w:hint="eastAsia"/>
          <w:sz w:val="28"/>
          <w:szCs w:val="28"/>
        </w:rPr>
        <w:t>目</w:t>
      </w:r>
      <w:r>
        <w:rPr>
          <w:sz w:val="28"/>
          <w:szCs w:val="28"/>
        </w:rPr>
        <w:t xml:space="preserve">   </w:t>
      </w:r>
      <w:r>
        <w:rPr>
          <w:rFonts w:hint="eastAsia"/>
          <w:sz w:val="28"/>
          <w:szCs w:val="28"/>
        </w:rPr>
        <w:t>次</w:t>
      </w:r>
    </w:p>
    <w:p>
      <w:pPr>
        <w:pStyle w:val="40"/>
        <w:tabs>
          <w:tab w:val="right" w:leader="dot" w:pos="9214"/>
        </w:tabs>
        <w:rPr>
          <w:rFonts w:ascii="宋体" w:cs="宋体"/>
          <w:sz w:val="18"/>
          <w:szCs w:val="18"/>
        </w:rPr>
      </w:pPr>
      <w:r>
        <w:fldChar w:fldCharType="begin"/>
      </w:r>
      <w:r>
        <w:instrText xml:space="preserve"> HYPERLINK \l "_Toc18251" </w:instrText>
      </w:r>
      <w:r>
        <w:fldChar w:fldCharType="separate"/>
      </w:r>
      <w:r>
        <w:rPr>
          <w:rFonts w:hint="eastAsia" w:ascii="宋体" w:hAnsi="宋体" w:cs="宋体"/>
          <w:sz w:val="18"/>
          <w:szCs w:val="18"/>
        </w:rPr>
        <w:t>前言</w:t>
      </w:r>
      <w:r>
        <w:rPr>
          <w:rFonts w:ascii="宋体" w:cs="宋体"/>
          <w:sz w:val="18"/>
          <w:szCs w:val="18"/>
        </w:rPr>
        <w:tab/>
      </w:r>
      <w:r>
        <w:rPr>
          <w:rFonts w:ascii="宋体" w:hAnsi="宋体" w:cs="宋体"/>
          <w:sz w:val="18"/>
          <w:szCs w:val="18"/>
        </w:rPr>
        <w:t>I</w:t>
      </w:r>
      <w:r>
        <w:rPr>
          <w:rFonts w:ascii="宋体" w:hAnsi="宋体" w:cs="宋体"/>
          <w:sz w:val="18"/>
          <w:szCs w:val="18"/>
        </w:rPr>
        <w:fldChar w:fldCharType="end"/>
      </w:r>
      <w:r>
        <w:rPr>
          <w:rFonts w:ascii="宋体" w:hAnsi="宋体" w:cs="宋体"/>
          <w:sz w:val="18"/>
          <w:szCs w:val="18"/>
        </w:rPr>
        <w:t>I</w:t>
      </w:r>
    </w:p>
    <w:p>
      <w:pPr>
        <w:pStyle w:val="40"/>
        <w:tabs>
          <w:tab w:val="right" w:leader="dot" w:pos="9214"/>
        </w:tabs>
        <w:rPr>
          <w:rFonts w:ascii="宋体" w:cs="宋体"/>
          <w:sz w:val="18"/>
          <w:szCs w:val="18"/>
        </w:rPr>
      </w:pPr>
      <w:r>
        <w:fldChar w:fldCharType="begin"/>
      </w:r>
      <w:r>
        <w:instrText xml:space="preserve"> HYPERLINK \l "_Toc16158" </w:instrText>
      </w:r>
      <w:r>
        <w:fldChar w:fldCharType="separate"/>
      </w:r>
      <w:r>
        <w:rPr>
          <w:rFonts w:ascii="宋体" w:hAnsi="宋体" w:cs="宋体"/>
          <w:sz w:val="18"/>
          <w:szCs w:val="18"/>
        </w:rPr>
        <w:t xml:space="preserve">1 </w:t>
      </w:r>
      <w:r>
        <w:rPr>
          <w:rFonts w:hint="eastAsia" w:ascii="宋体" w:hAnsi="宋体" w:cs="宋体"/>
          <w:sz w:val="18"/>
          <w:szCs w:val="18"/>
        </w:rPr>
        <w:t>范围</w:t>
      </w:r>
      <w:r>
        <w:rPr>
          <w:rFonts w:ascii="宋体" w:cs="宋体"/>
          <w:sz w:val="18"/>
          <w:szCs w:val="18"/>
        </w:rPr>
        <w:tab/>
      </w:r>
      <w:r>
        <w:rPr>
          <w:rFonts w:hint="eastAsia" w:ascii="宋体" w:hAnsi="宋体" w:cs="宋体"/>
          <w:sz w:val="18"/>
          <w:szCs w:val="18"/>
          <w:lang w:val="en-US" w:eastAsia="zh-CN"/>
        </w:rPr>
        <w:t>3</w:t>
      </w:r>
      <w:r>
        <w:rPr>
          <w:rFonts w:ascii="宋体" w:hAnsi="宋体" w:cs="宋体"/>
          <w:sz w:val="18"/>
          <w:szCs w:val="18"/>
        </w:rPr>
        <w:fldChar w:fldCharType="end"/>
      </w:r>
    </w:p>
    <w:p>
      <w:pPr>
        <w:pStyle w:val="40"/>
        <w:tabs>
          <w:tab w:val="right" w:leader="dot" w:pos="9214"/>
        </w:tabs>
        <w:rPr>
          <w:rFonts w:ascii="宋体" w:cs="宋体"/>
          <w:sz w:val="18"/>
          <w:szCs w:val="18"/>
        </w:rPr>
      </w:pPr>
      <w:r>
        <w:fldChar w:fldCharType="begin"/>
      </w:r>
      <w:r>
        <w:instrText xml:space="preserve"> HYPERLINK \l "_Toc29479" </w:instrText>
      </w:r>
      <w:r>
        <w:fldChar w:fldCharType="separate"/>
      </w:r>
      <w:r>
        <w:rPr>
          <w:rFonts w:ascii="宋体" w:hAnsi="宋体" w:cs="宋体"/>
          <w:sz w:val="18"/>
          <w:szCs w:val="18"/>
        </w:rPr>
        <w:t xml:space="preserve">2 </w:t>
      </w:r>
      <w:r>
        <w:rPr>
          <w:rFonts w:hint="eastAsia" w:ascii="宋体" w:hAnsi="宋体" w:cs="宋体"/>
          <w:sz w:val="18"/>
          <w:szCs w:val="18"/>
        </w:rPr>
        <w:t>规范性引用文件</w:t>
      </w:r>
      <w:r>
        <w:rPr>
          <w:rFonts w:ascii="宋体" w:cs="宋体"/>
          <w:sz w:val="18"/>
          <w:szCs w:val="18"/>
        </w:rPr>
        <w:tab/>
      </w:r>
      <w:r>
        <w:rPr>
          <w:rFonts w:hint="eastAsia" w:ascii="宋体" w:hAnsi="宋体" w:cs="宋体"/>
          <w:sz w:val="18"/>
          <w:szCs w:val="18"/>
          <w:lang w:val="en-US" w:eastAsia="zh-CN"/>
        </w:rPr>
        <w:t>3</w:t>
      </w:r>
      <w:r>
        <w:rPr>
          <w:rFonts w:ascii="宋体" w:hAnsi="宋体" w:cs="宋体"/>
          <w:sz w:val="18"/>
          <w:szCs w:val="18"/>
        </w:rPr>
        <w:fldChar w:fldCharType="end"/>
      </w:r>
    </w:p>
    <w:p>
      <w:pPr>
        <w:pStyle w:val="40"/>
        <w:tabs>
          <w:tab w:val="right" w:leader="dot" w:pos="9214"/>
        </w:tabs>
        <w:rPr>
          <w:rFonts w:ascii="宋体" w:cs="宋体"/>
          <w:sz w:val="18"/>
          <w:szCs w:val="18"/>
        </w:rPr>
      </w:pPr>
      <w:r>
        <w:fldChar w:fldCharType="begin"/>
      </w:r>
      <w:r>
        <w:instrText xml:space="preserve"> HYPERLINK \l "_Toc15262" </w:instrText>
      </w:r>
      <w:r>
        <w:fldChar w:fldCharType="separate"/>
      </w:r>
      <w:r>
        <w:rPr>
          <w:rFonts w:ascii="宋体" w:hAnsi="宋体" w:cs="宋体"/>
          <w:sz w:val="18"/>
          <w:szCs w:val="18"/>
        </w:rPr>
        <w:t xml:space="preserve">3 </w:t>
      </w:r>
      <w:r>
        <w:rPr>
          <w:rFonts w:hint="eastAsia" w:ascii="宋体" w:hAnsi="宋体" w:cs="宋体"/>
          <w:sz w:val="18"/>
          <w:szCs w:val="18"/>
        </w:rPr>
        <w:t>术语和定义</w:t>
      </w:r>
      <w:r>
        <w:rPr>
          <w:rFonts w:ascii="宋体" w:cs="宋体"/>
          <w:sz w:val="18"/>
          <w:szCs w:val="18"/>
        </w:rPr>
        <w:tab/>
      </w:r>
      <w:r>
        <w:rPr>
          <w:rFonts w:hint="eastAsia" w:ascii="宋体" w:hAnsi="宋体" w:cs="宋体"/>
          <w:sz w:val="18"/>
          <w:szCs w:val="18"/>
          <w:lang w:val="en-US" w:eastAsia="zh-CN"/>
        </w:rPr>
        <w:t>3</w:t>
      </w:r>
      <w:r>
        <w:rPr>
          <w:rFonts w:ascii="宋体" w:hAnsi="宋体" w:cs="宋体"/>
          <w:sz w:val="18"/>
          <w:szCs w:val="18"/>
        </w:rPr>
        <w:fldChar w:fldCharType="end"/>
      </w:r>
    </w:p>
    <w:p>
      <w:pPr>
        <w:pStyle w:val="40"/>
        <w:tabs>
          <w:tab w:val="right" w:leader="dot" w:pos="9214"/>
        </w:tabs>
        <w:rPr>
          <w:rFonts w:ascii="宋体" w:cs="宋体"/>
          <w:sz w:val="18"/>
          <w:szCs w:val="18"/>
        </w:rPr>
      </w:pPr>
      <w:r>
        <w:fldChar w:fldCharType="begin"/>
      </w:r>
      <w:r>
        <w:instrText xml:space="preserve"> HYPERLINK \l "_Toc16499" </w:instrText>
      </w:r>
      <w:r>
        <w:fldChar w:fldCharType="separate"/>
      </w:r>
      <w:r>
        <w:rPr>
          <w:rFonts w:ascii="宋体" w:hAnsi="宋体" w:cs="宋体"/>
          <w:sz w:val="18"/>
          <w:szCs w:val="18"/>
        </w:rPr>
        <w:t xml:space="preserve">4 </w:t>
      </w:r>
      <w:r>
        <w:rPr>
          <w:rFonts w:hint="eastAsia" w:ascii="宋体" w:hAnsi="宋体" w:cs="宋体"/>
          <w:sz w:val="18"/>
          <w:szCs w:val="18"/>
        </w:rPr>
        <w:t>系统</w:t>
      </w:r>
      <w:r>
        <w:rPr>
          <w:rFonts w:hint="eastAsia" w:ascii="宋体" w:hAnsi="宋体" w:cs="宋体"/>
          <w:sz w:val="18"/>
          <w:szCs w:val="18"/>
          <w:lang w:val="en-US" w:eastAsia="zh-CN"/>
        </w:rPr>
        <w:t>架</w:t>
      </w:r>
      <w:r>
        <w:rPr>
          <w:rFonts w:hint="eastAsia" w:ascii="宋体" w:hAnsi="宋体" w:cs="宋体"/>
          <w:sz w:val="18"/>
          <w:szCs w:val="18"/>
        </w:rPr>
        <w:t>构</w:t>
      </w:r>
      <w:r>
        <w:rPr>
          <w:rFonts w:ascii="宋体" w:cs="宋体"/>
          <w:sz w:val="18"/>
          <w:szCs w:val="18"/>
        </w:rPr>
        <w:tab/>
      </w:r>
      <w:r>
        <w:rPr>
          <w:rFonts w:hint="eastAsia" w:ascii="宋体" w:hAnsi="宋体" w:cs="宋体"/>
          <w:sz w:val="18"/>
          <w:szCs w:val="18"/>
          <w:lang w:val="en-US" w:eastAsia="zh-CN"/>
        </w:rPr>
        <w:t>5</w:t>
      </w:r>
      <w:r>
        <w:rPr>
          <w:rFonts w:ascii="宋体" w:hAnsi="宋体" w:cs="宋体"/>
          <w:sz w:val="18"/>
          <w:szCs w:val="18"/>
        </w:rPr>
        <w:fldChar w:fldCharType="end"/>
      </w:r>
    </w:p>
    <w:p>
      <w:pPr>
        <w:pStyle w:val="40"/>
        <w:tabs>
          <w:tab w:val="right" w:leader="dot" w:pos="9214"/>
        </w:tabs>
        <w:rPr>
          <w:rFonts w:hint="eastAsia" w:ascii="宋体" w:hAnsi="宋体" w:eastAsia="宋体" w:cs="宋体"/>
          <w:sz w:val="18"/>
          <w:szCs w:val="18"/>
          <w:lang w:val="en-US" w:eastAsia="zh-CN"/>
        </w:rPr>
      </w:pPr>
      <w:r>
        <w:rPr>
          <w:rFonts w:hint="eastAsia" w:ascii="宋体" w:hAnsi="宋体" w:cs="宋体"/>
          <w:sz w:val="18"/>
          <w:szCs w:val="18"/>
          <w:lang w:val="en-US" w:eastAsia="zh-CN"/>
        </w:rPr>
        <w:t>5 基本要求</w:t>
      </w:r>
      <w:r>
        <w:rPr>
          <w:rFonts w:ascii="宋体" w:cs="宋体"/>
          <w:sz w:val="18"/>
          <w:szCs w:val="18"/>
        </w:rPr>
        <w:tab/>
      </w:r>
      <w:r>
        <w:rPr>
          <w:rFonts w:hint="eastAsia" w:ascii="宋体" w:cs="宋体"/>
          <w:sz w:val="18"/>
          <w:szCs w:val="18"/>
          <w:lang w:val="en-US" w:eastAsia="zh-CN"/>
        </w:rPr>
        <w:t>6</w:t>
      </w:r>
    </w:p>
    <w:p>
      <w:pPr>
        <w:pStyle w:val="40"/>
        <w:tabs>
          <w:tab w:val="right" w:leader="dot" w:pos="9214"/>
        </w:tabs>
        <w:rPr>
          <w:rFonts w:ascii="宋体" w:hAnsi="宋体" w:cs="宋体"/>
          <w:sz w:val="18"/>
          <w:szCs w:val="18"/>
        </w:rPr>
      </w:pPr>
      <w:r>
        <w:fldChar w:fldCharType="begin"/>
      </w:r>
      <w:r>
        <w:instrText xml:space="preserve"> HYPERLINK \l "_Toc13176" </w:instrText>
      </w:r>
      <w:r>
        <w:fldChar w:fldCharType="separate"/>
      </w:r>
      <w:r>
        <w:rPr>
          <w:rFonts w:hint="eastAsia" w:ascii="宋体" w:hAnsi="宋体" w:cs="宋体"/>
          <w:sz w:val="18"/>
          <w:szCs w:val="18"/>
          <w:lang w:val="en-US" w:eastAsia="zh-CN"/>
        </w:rPr>
        <w:t>6</w:t>
      </w:r>
      <w:r>
        <w:rPr>
          <w:rFonts w:ascii="宋体" w:hAnsi="宋体" w:cs="宋体"/>
          <w:sz w:val="18"/>
          <w:szCs w:val="18"/>
        </w:rPr>
        <w:t xml:space="preserve"> </w:t>
      </w:r>
      <w:r>
        <w:rPr>
          <w:rFonts w:hint="eastAsia" w:ascii="宋体" w:hAnsi="宋体" w:cs="宋体"/>
          <w:sz w:val="18"/>
          <w:szCs w:val="18"/>
          <w:lang w:val="en-US" w:eastAsia="zh-CN"/>
        </w:rPr>
        <w:t>功能要求</w:t>
      </w:r>
      <w:r>
        <w:rPr>
          <w:rFonts w:ascii="宋体" w:cs="宋体"/>
          <w:sz w:val="18"/>
          <w:szCs w:val="18"/>
        </w:rPr>
        <w:tab/>
      </w:r>
      <w:r>
        <w:rPr>
          <w:rFonts w:hint="eastAsia" w:ascii="宋体" w:hAnsi="宋体" w:cs="宋体"/>
          <w:sz w:val="18"/>
          <w:szCs w:val="18"/>
          <w:lang w:val="en-US" w:eastAsia="zh-CN"/>
        </w:rPr>
        <w:t>6</w:t>
      </w:r>
      <w:r>
        <w:rPr>
          <w:rFonts w:ascii="宋体" w:hAnsi="宋体" w:cs="宋体"/>
          <w:sz w:val="18"/>
          <w:szCs w:val="18"/>
        </w:rPr>
        <w:fldChar w:fldCharType="end"/>
      </w:r>
    </w:p>
    <w:p>
      <w:pPr>
        <w:pStyle w:val="40"/>
        <w:tabs>
          <w:tab w:val="right" w:leader="dot" w:pos="9214"/>
        </w:tabs>
        <w:rPr>
          <w:rFonts w:ascii="宋体" w:hAnsi="宋体" w:cs="宋体"/>
          <w:sz w:val="18"/>
          <w:szCs w:val="18"/>
        </w:rPr>
      </w:pPr>
      <w:r>
        <w:fldChar w:fldCharType="begin"/>
      </w:r>
      <w:r>
        <w:instrText xml:space="preserve"> HYPERLINK \l "_Toc16716" </w:instrText>
      </w:r>
      <w:r>
        <w:fldChar w:fldCharType="separate"/>
      </w:r>
      <w:r>
        <w:rPr>
          <w:rFonts w:hint="eastAsia" w:ascii="宋体" w:hAnsi="宋体" w:cs="宋体"/>
          <w:sz w:val="18"/>
          <w:szCs w:val="18"/>
          <w:lang w:val="en-US" w:eastAsia="zh-CN"/>
        </w:rPr>
        <w:t>7</w:t>
      </w:r>
      <w:r>
        <w:rPr>
          <w:rFonts w:ascii="宋体" w:hAnsi="宋体" w:cs="宋体"/>
          <w:sz w:val="18"/>
          <w:szCs w:val="18"/>
        </w:rPr>
        <w:t xml:space="preserve"> </w:t>
      </w:r>
      <w:r>
        <w:rPr>
          <w:rFonts w:hint="eastAsia" w:ascii="宋体" w:hAnsi="宋体" w:cs="宋体"/>
          <w:sz w:val="18"/>
          <w:szCs w:val="18"/>
          <w:lang w:val="en-US" w:eastAsia="zh-CN"/>
        </w:rPr>
        <w:t>安装要求</w:t>
      </w:r>
      <w:r>
        <w:rPr>
          <w:rFonts w:ascii="宋体" w:cs="宋体"/>
          <w:sz w:val="18"/>
          <w:szCs w:val="18"/>
        </w:rPr>
        <w:tab/>
      </w:r>
      <w:r>
        <w:rPr>
          <w:rFonts w:hint="eastAsia" w:ascii="宋体" w:hAnsi="宋体" w:cs="宋体"/>
          <w:sz w:val="18"/>
          <w:szCs w:val="18"/>
          <w:lang w:val="en-US" w:eastAsia="zh-CN"/>
        </w:rPr>
        <w:t>7</w:t>
      </w:r>
      <w:r>
        <w:rPr>
          <w:rFonts w:ascii="宋体" w:hAnsi="宋体" w:cs="宋体"/>
          <w:sz w:val="18"/>
          <w:szCs w:val="18"/>
        </w:rPr>
        <w:fldChar w:fldCharType="end"/>
      </w:r>
    </w:p>
    <w:p>
      <w:pPr>
        <w:pStyle w:val="40"/>
        <w:tabs>
          <w:tab w:val="right" w:leader="dot" w:pos="9214"/>
        </w:tabs>
        <w:rPr>
          <w:rFonts w:hint="eastAsia" w:ascii="宋体" w:hAnsi="宋体" w:eastAsia="宋体" w:cs="宋体"/>
          <w:b w:val="0"/>
          <w:bCs w:val="0"/>
          <w:sz w:val="18"/>
          <w:szCs w:val="18"/>
          <w:lang w:val="en-US" w:eastAsia="zh-CN"/>
        </w:rPr>
      </w:pPr>
      <w:r>
        <w:rPr>
          <w:rFonts w:hint="eastAsia" w:ascii="宋体" w:hAnsi="宋体" w:cs="宋体"/>
          <w:b w:val="0"/>
          <w:bCs w:val="0"/>
          <w:sz w:val="18"/>
          <w:szCs w:val="18"/>
          <w:highlight w:val="none"/>
          <w:lang w:val="en-US" w:eastAsia="zh-CN"/>
        </w:rPr>
        <w:t>8 验收要求</w:t>
      </w:r>
      <w:r>
        <w:rPr>
          <w:rFonts w:ascii="宋体" w:cs="宋体"/>
          <w:sz w:val="18"/>
          <w:szCs w:val="18"/>
        </w:rPr>
        <w:tab/>
      </w:r>
      <w:r>
        <w:rPr>
          <w:rFonts w:hint="eastAsia" w:ascii="宋体" w:hAnsi="宋体" w:cs="宋体"/>
          <w:sz w:val="18"/>
          <w:szCs w:val="18"/>
          <w:lang w:val="en-US" w:eastAsia="zh-CN"/>
        </w:rPr>
        <w:t>7</w:t>
      </w:r>
    </w:p>
    <w:p>
      <w:pPr>
        <w:pStyle w:val="40"/>
        <w:tabs>
          <w:tab w:val="right" w:leader="dot" w:pos="9214"/>
        </w:tabs>
        <w:rPr>
          <w:rFonts w:hint="eastAsia" w:ascii="宋体" w:hAnsi="宋体" w:cs="宋体"/>
          <w:sz w:val="18"/>
          <w:szCs w:val="18"/>
          <w:lang w:val="en-US" w:eastAsia="zh-CN"/>
        </w:rPr>
      </w:pPr>
      <w:r>
        <w:rPr>
          <w:rFonts w:hint="eastAsia" w:ascii="宋体" w:hAnsi="宋体" w:cs="宋体"/>
          <w:sz w:val="18"/>
          <w:szCs w:val="18"/>
        </w:rPr>
        <w:t>附录</w:t>
      </w:r>
      <w:r>
        <w:rPr>
          <w:rFonts w:ascii="宋体" w:hAnsi="宋体" w:cs="宋体"/>
          <w:sz w:val="18"/>
          <w:szCs w:val="18"/>
        </w:rPr>
        <w:t>A</w:t>
      </w:r>
      <w:r>
        <w:rPr>
          <w:rFonts w:hint="eastAsia" w:ascii="宋体" w:hAnsi="宋体" w:cs="宋体"/>
          <w:sz w:val="18"/>
          <w:szCs w:val="18"/>
          <w:lang w:val="en-US" w:eastAsia="zh-CN"/>
        </w:rPr>
        <w:fldChar w:fldCharType="begin"/>
      </w:r>
      <w:r>
        <w:rPr>
          <w:rFonts w:hint="eastAsia" w:ascii="宋体" w:hAnsi="宋体" w:cs="宋体"/>
          <w:sz w:val="18"/>
          <w:szCs w:val="18"/>
          <w:lang w:val="en-US" w:eastAsia="zh-CN"/>
        </w:rPr>
        <w:instrText xml:space="preserve"> HYPERLINK \l "_Toc14758" </w:instrText>
      </w:r>
      <w:r>
        <w:rPr>
          <w:rFonts w:hint="eastAsia" w:ascii="宋体" w:hAnsi="宋体" w:cs="宋体"/>
          <w:sz w:val="18"/>
          <w:szCs w:val="18"/>
          <w:lang w:val="en-US" w:eastAsia="zh-CN"/>
        </w:rPr>
        <w:fldChar w:fldCharType="separate"/>
      </w:r>
      <w:r>
        <w:rPr>
          <w:rFonts w:hint="eastAsia" w:ascii="宋体" w:hAnsi="宋体" w:cs="宋体"/>
          <w:sz w:val="18"/>
          <w:szCs w:val="18"/>
          <w:lang w:val="en-US" w:eastAsia="zh-CN"/>
        </w:rPr>
        <w:t>(规范性附录) 终端系统电梯故障类型代码表</w:t>
      </w:r>
      <w:r>
        <w:rPr>
          <w:rFonts w:hint="eastAsia" w:ascii="宋体" w:hAnsi="宋体" w:cs="宋体"/>
          <w:sz w:val="18"/>
          <w:szCs w:val="18"/>
          <w:lang w:val="en-US" w:eastAsia="zh-CN"/>
        </w:rPr>
        <w:tab/>
      </w:r>
      <w:r>
        <w:rPr>
          <w:rFonts w:hint="eastAsia" w:ascii="宋体" w:hAnsi="宋体" w:cs="宋体"/>
          <w:sz w:val="18"/>
          <w:szCs w:val="18"/>
          <w:lang w:val="en-US" w:eastAsia="zh-CN"/>
        </w:rPr>
        <w:t>9</w:t>
      </w:r>
      <w:r>
        <w:rPr>
          <w:rFonts w:hint="eastAsia" w:ascii="宋体" w:hAnsi="宋体" w:cs="宋体"/>
          <w:sz w:val="18"/>
          <w:szCs w:val="18"/>
          <w:lang w:val="en-US" w:eastAsia="zh-CN"/>
        </w:rPr>
        <w:fldChar w:fldCharType="end"/>
      </w:r>
    </w:p>
    <w:p>
      <w:pPr>
        <w:pStyle w:val="40"/>
        <w:tabs>
          <w:tab w:val="right" w:leader="dot" w:pos="9214"/>
        </w:tabs>
        <w:rPr>
          <w:rFonts w:hint="eastAsia" w:ascii="宋体" w:hAnsi="宋体" w:cs="宋体"/>
          <w:sz w:val="18"/>
          <w:szCs w:val="18"/>
          <w:lang w:val="en-US" w:eastAsia="zh-CN"/>
        </w:rPr>
      </w:pPr>
      <w:r>
        <w:rPr>
          <w:rFonts w:hint="eastAsia" w:ascii="宋体" w:hAnsi="宋体" w:cs="宋体"/>
          <w:sz w:val="18"/>
          <w:szCs w:val="18"/>
          <w:lang w:val="en-US" w:eastAsia="zh-CN"/>
        </w:rPr>
        <w:t>附录B</w:t>
      </w:r>
      <w:r>
        <w:rPr>
          <w:rFonts w:hint="eastAsia" w:ascii="宋体" w:hAnsi="宋体" w:cs="宋体"/>
          <w:sz w:val="18"/>
          <w:szCs w:val="18"/>
          <w:lang w:val="en-US" w:eastAsia="zh-CN"/>
        </w:rPr>
        <w:fldChar w:fldCharType="begin"/>
      </w:r>
      <w:r>
        <w:rPr>
          <w:rFonts w:hint="eastAsia" w:ascii="宋体" w:hAnsi="宋体" w:cs="宋体"/>
          <w:sz w:val="18"/>
          <w:szCs w:val="18"/>
          <w:lang w:val="en-US" w:eastAsia="zh-CN"/>
        </w:rPr>
        <w:instrText xml:space="preserve"> HYPERLINK \l "_Toc31804" </w:instrText>
      </w:r>
      <w:r>
        <w:rPr>
          <w:rFonts w:hint="eastAsia" w:ascii="宋体" w:hAnsi="宋体" w:cs="宋体"/>
          <w:sz w:val="18"/>
          <w:szCs w:val="18"/>
          <w:lang w:val="en-US" w:eastAsia="zh-CN"/>
        </w:rPr>
        <w:fldChar w:fldCharType="separate"/>
      </w:r>
      <w:r>
        <w:rPr>
          <w:rFonts w:hint="eastAsia" w:ascii="宋体" w:hAnsi="宋体" w:cs="宋体"/>
          <w:sz w:val="18"/>
          <w:szCs w:val="18"/>
          <w:lang w:val="en-US" w:eastAsia="zh-CN"/>
        </w:rPr>
        <w:t>(资料性附录) 终端系统</w:t>
      </w:r>
      <w:r>
        <w:rPr>
          <w:rFonts w:hint="eastAsia" w:ascii="宋体" w:hAnsi="宋体" w:cs="宋体"/>
          <w:b w:val="0"/>
          <w:bCs w:val="0"/>
          <w:sz w:val="18"/>
          <w:szCs w:val="18"/>
          <w:highlight w:val="none"/>
          <w:lang w:val="en-US" w:eastAsia="zh-CN"/>
        </w:rPr>
        <w:t>数据传输与通信API文档</w:t>
      </w:r>
      <w:r>
        <w:rPr>
          <w:rFonts w:hint="eastAsia" w:ascii="宋体" w:hAnsi="宋体" w:cs="宋体"/>
          <w:sz w:val="18"/>
          <w:szCs w:val="18"/>
          <w:lang w:val="en-US" w:eastAsia="zh-CN"/>
        </w:rPr>
        <w:tab/>
      </w:r>
      <w:r>
        <w:rPr>
          <w:rFonts w:hint="eastAsia" w:ascii="宋体" w:hAnsi="宋体" w:cs="宋体"/>
          <w:sz w:val="18"/>
          <w:szCs w:val="18"/>
          <w:lang w:val="en-US" w:eastAsia="zh-CN"/>
        </w:rPr>
        <w:t>10</w:t>
      </w:r>
      <w:r>
        <w:rPr>
          <w:rFonts w:hint="eastAsia" w:ascii="宋体" w:hAnsi="宋体" w:cs="宋体"/>
          <w:sz w:val="18"/>
          <w:szCs w:val="18"/>
          <w:lang w:val="en-US" w:eastAsia="zh-CN"/>
        </w:rPr>
        <w:fldChar w:fldCharType="end"/>
      </w:r>
    </w:p>
    <w:p>
      <w:pPr>
        <w:pStyle w:val="40"/>
        <w:tabs>
          <w:tab w:val="right" w:leader="dot" w:pos="9214"/>
        </w:tabs>
        <w:rPr>
          <w:rFonts w:hint="eastAsia" w:ascii="宋体" w:hAnsi="宋体" w:cs="宋体"/>
          <w:sz w:val="18"/>
          <w:szCs w:val="18"/>
          <w:lang w:val="en-US" w:eastAsia="zh-CN"/>
        </w:rPr>
      </w:pPr>
      <w:r>
        <w:rPr>
          <w:rFonts w:hint="eastAsia" w:ascii="宋体" w:hAnsi="宋体" w:cs="宋体"/>
          <w:sz w:val="18"/>
          <w:szCs w:val="18"/>
          <w:lang w:val="en-US" w:eastAsia="zh-CN"/>
        </w:rPr>
        <w:t>附录C</w:t>
      </w:r>
      <w:r>
        <w:rPr>
          <w:rFonts w:hint="eastAsia" w:ascii="宋体" w:hAnsi="宋体" w:cs="宋体"/>
          <w:sz w:val="18"/>
          <w:szCs w:val="18"/>
          <w:lang w:val="en-US" w:eastAsia="zh-CN"/>
        </w:rPr>
        <w:fldChar w:fldCharType="begin"/>
      </w:r>
      <w:r>
        <w:rPr>
          <w:rFonts w:hint="eastAsia" w:ascii="宋体" w:hAnsi="宋体" w:cs="宋体"/>
          <w:sz w:val="18"/>
          <w:szCs w:val="18"/>
          <w:lang w:val="en-US" w:eastAsia="zh-CN"/>
        </w:rPr>
        <w:instrText xml:space="preserve"> HYPERLINK \l "_Toc3014" </w:instrText>
      </w:r>
      <w:r>
        <w:rPr>
          <w:rFonts w:hint="eastAsia" w:ascii="宋体" w:hAnsi="宋体" w:cs="宋体"/>
          <w:sz w:val="18"/>
          <w:szCs w:val="18"/>
          <w:lang w:val="en-US" w:eastAsia="zh-CN"/>
        </w:rPr>
        <w:fldChar w:fldCharType="separate"/>
      </w:r>
      <w:r>
        <w:rPr>
          <w:rFonts w:hint="eastAsia" w:ascii="宋体" w:hAnsi="宋体" w:cs="宋体"/>
          <w:sz w:val="18"/>
          <w:szCs w:val="18"/>
          <w:lang w:val="en-US" w:eastAsia="zh-CN"/>
        </w:rPr>
        <w:t>(规范性附录) 终端系统验收内容、要求与方法</w:t>
      </w:r>
      <w:r>
        <w:rPr>
          <w:rFonts w:hint="eastAsia" w:ascii="宋体" w:hAnsi="宋体" w:cs="宋体"/>
          <w:sz w:val="18"/>
          <w:szCs w:val="18"/>
          <w:lang w:val="en-US" w:eastAsia="zh-CN"/>
        </w:rPr>
        <w:tab/>
      </w:r>
      <w:r>
        <w:rPr>
          <w:rFonts w:hint="eastAsia" w:ascii="宋体" w:hAnsi="宋体" w:cs="宋体"/>
          <w:sz w:val="18"/>
          <w:szCs w:val="18"/>
          <w:lang w:val="en-US" w:eastAsia="zh-CN"/>
        </w:rPr>
        <w:t>14</w:t>
      </w:r>
      <w:r>
        <w:rPr>
          <w:rFonts w:hint="eastAsia" w:ascii="宋体" w:hAnsi="宋体" w:cs="宋体"/>
          <w:sz w:val="18"/>
          <w:szCs w:val="18"/>
          <w:lang w:val="en-US" w:eastAsia="zh-CN"/>
        </w:rPr>
        <w:fldChar w:fldCharType="end"/>
      </w:r>
    </w:p>
    <w:p>
      <w:pPr>
        <w:pStyle w:val="40"/>
        <w:tabs>
          <w:tab w:val="right" w:leader="dot" w:pos="9214"/>
        </w:tabs>
        <w:rPr>
          <w:rFonts w:hint="eastAsia" w:ascii="宋体" w:hAnsi="宋体" w:cs="宋体"/>
          <w:sz w:val="18"/>
          <w:szCs w:val="18"/>
          <w:lang w:val="en-US" w:eastAsia="zh-CN"/>
        </w:rPr>
      </w:pPr>
      <w:r>
        <w:rPr>
          <w:rFonts w:hint="eastAsia" w:ascii="宋体" w:hAnsi="宋体" w:cs="宋体"/>
          <w:sz w:val="18"/>
          <w:szCs w:val="18"/>
          <w:lang w:val="en-US" w:eastAsia="zh-CN"/>
        </w:rPr>
        <w:t>附录D</w:t>
      </w:r>
      <w:r>
        <w:rPr>
          <w:rFonts w:hint="eastAsia" w:ascii="宋体" w:hAnsi="宋体" w:cs="宋体"/>
          <w:sz w:val="18"/>
          <w:szCs w:val="18"/>
          <w:lang w:val="en-US" w:eastAsia="zh-CN"/>
        </w:rPr>
        <w:fldChar w:fldCharType="begin"/>
      </w:r>
      <w:r>
        <w:rPr>
          <w:rFonts w:hint="eastAsia" w:ascii="宋体" w:hAnsi="宋体" w:cs="宋体"/>
          <w:sz w:val="18"/>
          <w:szCs w:val="18"/>
          <w:lang w:val="en-US" w:eastAsia="zh-CN"/>
        </w:rPr>
        <w:instrText xml:space="preserve"> HYPERLINK \l "_Toc3014" </w:instrText>
      </w:r>
      <w:r>
        <w:rPr>
          <w:rFonts w:hint="eastAsia" w:ascii="宋体" w:hAnsi="宋体" w:cs="宋体"/>
          <w:sz w:val="18"/>
          <w:szCs w:val="18"/>
          <w:lang w:val="en-US" w:eastAsia="zh-CN"/>
        </w:rPr>
        <w:fldChar w:fldCharType="separate"/>
      </w:r>
      <w:r>
        <w:rPr>
          <w:rFonts w:hint="eastAsia" w:ascii="宋体" w:hAnsi="宋体" w:cs="宋体"/>
          <w:sz w:val="18"/>
          <w:szCs w:val="18"/>
          <w:lang w:val="en-US" w:eastAsia="zh-CN"/>
        </w:rPr>
        <w:t>(规范性附录) 终端系统验收报告</w:t>
      </w:r>
      <w:r>
        <w:rPr>
          <w:rFonts w:hint="eastAsia" w:ascii="宋体" w:hAnsi="宋体" w:cs="宋体"/>
          <w:sz w:val="18"/>
          <w:szCs w:val="18"/>
          <w:lang w:val="en-US" w:eastAsia="zh-CN"/>
        </w:rPr>
        <w:tab/>
      </w:r>
      <w:r>
        <w:rPr>
          <w:rFonts w:hint="eastAsia" w:ascii="宋体" w:hAnsi="宋体" w:cs="宋体"/>
          <w:sz w:val="18"/>
          <w:szCs w:val="18"/>
          <w:lang w:val="en-US" w:eastAsia="zh-CN"/>
        </w:rPr>
        <w:t>16</w:t>
      </w:r>
      <w:r>
        <w:rPr>
          <w:rFonts w:hint="eastAsia" w:ascii="宋体" w:hAnsi="宋体" w:cs="宋体"/>
          <w:sz w:val="18"/>
          <w:szCs w:val="18"/>
          <w:lang w:val="en-US" w:eastAsia="zh-CN"/>
        </w:rPr>
        <w:fldChar w:fldCharType="end"/>
      </w:r>
    </w:p>
    <w:p>
      <w:pPr>
        <w:pStyle w:val="40"/>
        <w:tabs>
          <w:tab w:val="right" w:leader="dot" w:pos="9214"/>
        </w:tabs>
        <w:rPr>
          <w:rFonts w:hint="eastAsia" w:ascii="宋体" w:hAnsi="宋体" w:cs="宋体"/>
          <w:sz w:val="18"/>
          <w:szCs w:val="18"/>
          <w:lang w:val="en-US" w:eastAsia="zh-CN"/>
        </w:rPr>
      </w:pPr>
      <w:r>
        <w:rPr>
          <w:rFonts w:hint="eastAsia" w:ascii="宋体" w:hAnsi="宋体" w:cs="宋体"/>
          <w:sz w:val="18"/>
          <w:szCs w:val="18"/>
          <w:lang w:val="en-US" w:eastAsia="zh-CN"/>
        </w:rPr>
        <w:t>附录E</w:t>
      </w:r>
      <w:r>
        <w:rPr>
          <w:rFonts w:hint="eastAsia" w:ascii="宋体" w:hAnsi="宋体" w:cs="宋体"/>
          <w:sz w:val="18"/>
          <w:szCs w:val="18"/>
          <w:lang w:val="en-US" w:eastAsia="zh-CN"/>
        </w:rPr>
        <w:fldChar w:fldCharType="begin"/>
      </w:r>
      <w:r>
        <w:rPr>
          <w:rFonts w:hint="eastAsia" w:ascii="宋体" w:hAnsi="宋体" w:cs="宋体"/>
          <w:sz w:val="18"/>
          <w:szCs w:val="18"/>
          <w:lang w:val="en-US" w:eastAsia="zh-CN"/>
        </w:rPr>
        <w:instrText xml:space="preserve"> HYPERLINK \l "_Toc3014" </w:instrText>
      </w:r>
      <w:r>
        <w:rPr>
          <w:rFonts w:hint="eastAsia" w:ascii="宋体" w:hAnsi="宋体" w:cs="宋体"/>
          <w:sz w:val="18"/>
          <w:szCs w:val="18"/>
          <w:lang w:val="en-US" w:eastAsia="zh-CN"/>
        </w:rPr>
        <w:fldChar w:fldCharType="separate"/>
      </w:r>
      <w:r>
        <w:rPr>
          <w:rFonts w:hint="eastAsia" w:ascii="宋体" w:hAnsi="宋体" w:cs="宋体"/>
          <w:sz w:val="18"/>
          <w:szCs w:val="18"/>
          <w:lang w:val="en-US" w:eastAsia="zh-CN"/>
        </w:rPr>
        <w:t>(规范性附录) 终端系统验收意见通知书</w:t>
      </w:r>
      <w:r>
        <w:rPr>
          <w:rFonts w:hint="eastAsia" w:ascii="宋体" w:hAnsi="宋体" w:cs="宋体"/>
          <w:sz w:val="18"/>
          <w:szCs w:val="18"/>
          <w:lang w:val="en-US" w:eastAsia="zh-CN"/>
        </w:rPr>
        <w:tab/>
      </w:r>
      <w:r>
        <w:rPr>
          <w:rFonts w:hint="eastAsia" w:ascii="宋体" w:hAnsi="宋体" w:cs="宋体"/>
          <w:sz w:val="18"/>
          <w:szCs w:val="18"/>
          <w:lang w:val="en-US" w:eastAsia="zh-CN"/>
        </w:rPr>
        <w:t>18</w:t>
      </w:r>
      <w:r>
        <w:rPr>
          <w:rFonts w:hint="eastAsia" w:ascii="宋体" w:hAnsi="宋体" w:cs="宋体"/>
          <w:sz w:val="18"/>
          <w:szCs w:val="18"/>
          <w:lang w:val="en-US" w:eastAsia="zh-CN"/>
        </w:rPr>
        <w:fldChar w:fldCharType="end"/>
      </w:r>
    </w:p>
    <w:p>
      <w:pPr>
        <w:pStyle w:val="40"/>
        <w:tabs>
          <w:tab w:val="right" w:leader="dot" w:pos="9214"/>
        </w:tabs>
        <w:rPr>
          <w:sz w:val="28"/>
          <w:szCs w:val="28"/>
        </w:rPr>
      </w:pPr>
      <w:r>
        <w:rPr>
          <w:sz w:val="28"/>
          <w:szCs w:val="28"/>
        </w:rPr>
        <w:br w:type="page"/>
      </w:r>
    </w:p>
    <w:p>
      <w:pPr>
        <w:jc w:val="center"/>
        <w:outlineLvl w:val="0"/>
        <w:rPr>
          <w:sz w:val="28"/>
          <w:szCs w:val="28"/>
        </w:rPr>
      </w:pPr>
      <w:bookmarkStart w:id="0" w:name="_Toc26277"/>
      <w:bookmarkStart w:id="1" w:name="_Toc18251"/>
      <w:r>
        <w:rPr>
          <w:rFonts w:hint="eastAsia"/>
          <w:sz w:val="28"/>
          <w:szCs w:val="28"/>
        </w:rPr>
        <w:t>前</w:t>
      </w:r>
      <w:r>
        <w:rPr>
          <w:sz w:val="28"/>
          <w:szCs w:val="28"/>
        </w:rPr>
        <w:t xml:space="preserve">    </w:t>
      </w:r>
      <w:r>
        <w:rPr>
          <w:rFonts w:hint="eastAsia"/>
          <w:sz w:val="28"/>
          <w:szCs w:val="28"/>
        </w:rPr>
        <w:t>言</w:t>
      </w:r>
      <w:bookmarkEnd w:id="0"/>
      <w:bookmarkEnd w:id="1"/>
    </w:p>
    <w:p>
      <w:pPr>
        <w:ind w:firstLine="420" w:firstLineChars="200"/>
        <w:rPr>
          <w:rFonts w:hint="eastAsia" w:ascii="仿宋" w:hAnsi="仿宋" w:eastAsia="仿宋" w:cs="仿宋"/>
          <w:sz w:val="21"/>
          <w:szCs w:val="21"/>
        </w:rPr>
      </w:pPr>
      <w:r>
        <w:rPr>
          <w:rFonts w:hint="eastAsia" w:ascii="仿宋" w:hAnsi="仿宋" w:eastAsia="仿宋" w:cs="仿宋"/>
          <w:sz w:val="21"/>
          <w:szCs w:val="21"/>
          <w:highlight w:val="none"/>
        </w:rPr>
        <w:t>本标准按</w:t>
      </w:r>
      <w:r>
        <w:rPr>
          <w:rFonts w:hint="default" w:ascii="仿宋" w:hAnsi="仿宋" w:eastAsia="仿宋" w:cs="仿宋"/>
          <w:sz w:val="21"/>
          <w:szCs w:val="21"/>
          <w:highlight w:val="none"/>
          <w:lang w:val="en"/>
        </w:rPr>
        <w:t>GB/T1.1</w:t>
      </w:r>
      <w:r>
        <w:rPr>
          <w:rFonts w:hint="eastAsia" w:ascii="仿宋" w:hAnsi="仿宋" w:eastAsia="仿宋" w:cs="仿宋"/>
          <w:sz w:val="21"/>
          <w:szCs w:val="21"/>
          <w:highlight w:val="none"/>
        </w:rPr>
        <w:t>给</w:t>
      </w:r>
      <w:r>
        <w:rPr>
          <w:rFonts w:hint="eastAsia" w:ascii="仿宋" w:hAnsi="仿宋" w:eastAsia="仿宋" w:cs="仿宋"/>
          <w:sz w:val="21"/>
          <w:szCs w:val="21"/>
        </w:rPr>
        <w:t>出的规则起草。</w:t>
      </w:r>
    </w:p>
    <w:p>
      <w:pPr>
        <w:rPr>
          <w:rFonts w:hint="eastAsia" w:ascii="仿宋" w:hAnsi="仿宋" w:eastAsia="仿宋" w:cs="仿宋"/>
          <w:sz w:val="21"/>
          <w:szCs w:val="21"/>
        </w:rPr>
      </w:pPr>
      <w:r>
        <w:rPr>
          <w:rFonts w:hint="eastAsia" w:ascii="仿宋" w:hAnsi="仿宋" w:eastAsia="仿宋" w:cs="仿宋"/>
          <w:sz w:val="21"/>
          <w:szCs w:val="21"/>
        </w:rPr>
        <w:t xml:space="preserve">    本标准由</w:t>
      </w:r>
      <w:r>
        <w:rPr>
          <w:rFonts w:hint="eastAsia" w:ascii="仿宋" w:hAnsi="仿宋" w:eastAsia="仿宋" w:cs="仿宋"/>
          <w:sz w:val="21"/>
          <w:szCs w:val="21"/>
          <w:lang w:val="en-US" w:eastAsia="zh-CN"/>
        </w:rPr>
        <w:t>湖州市市场监督管理局</w:t>
      </w:r>
      <w:r>
        <w:rPr>
          <w:rFonts w:hint="eastAsia" w:ascii="仿宋" w:hAnsi="仿宋" w:eastAsia="仿宋" w:cs="仿宋"/>
          <w:sz w:val="21"/>
          <w:szCs w:val="21"/>
        </w:rPr>
        <w:t>提出并归口。</w:t>
      </w:r>
    </w:p>
    <w:p>
      <w:pPr>
        <w:rPr>
          <w:rFonts w:hint="eastAsia" w:ascii="仿宋" w:hAnsi="仿宋" w:eastAsia="仿宋" w:cs="仿宋"/>
          <w:sz w:val="21"/>
          <w:szCs w:val="21"/>
        </w:rPr>
      </w:pPr>
      <w:r>
        <w:rPr>
          <w:rFonts w:hint="eastAsia" w:ascii="仿宋" w:hAnsi="仿宋" w:eastAsia="仿宋" w:cs="仿宋"/>
          <w:sz w:val="21"/>
          <w:szCs w:val="21"/>
        </w:rPr>
        <w:t xml:space="preserve">    本标准起草单位：</w:t>
      </w:r>
      <w:r>
        <w:rPr>
          <w:rFonts w:hint="eastAsia" w:ascii="仿宋" w:hAnsi="仿宋" w:eastAsia="仿宋" w:cs="仿宋"/>
          <w:sz w:val="21"/>
          <w:szCs w:val="21"/>
          <w:lang w:val="en-US" w:eastAsia="zh-CN"/>
        </w:rPr>
        <w:t>湖州</w:t>
      </w:r>
      <w:r>
        <w:rPr>
          <w:rFonts w:hint="eastAsia" w:ascii="仿宋" w:hAnsi="仿宋" w:eastAsia="仿宋" w:cs="仿宋"/>
          <w:sz w:val="21"/>
          <w:szCs w:val="21"/>
        </w:rPr>
        <w:t>市特种设备检测</w:t>
      </w:r>
      <w:r>
        <w:rPr>
          <w:rFonts w:hint="eastAsia" w:ascii="仿宋" w:hAnsi="仿宋" w:eastAsia="仿宋" w:cs="仿宋"/>
          <w:sz w:val="21"/>
          <w:szCs w:val="21"/>
          <w:lang w:val="en-US" w:eastAsia="zh-CN"/>
        </w:rPr>
        <w:t>研究院</w:t>
      </w:r>
      <w:r>
        <w:rPr>
          <w:rFonts w:hint="eastAsia" w:ascii="仿宋" w:hAnsi="仿宋" w:eastAsia="仿宋" w:cs="仿宋"/>
          <w:sz w:val="21"/>
          <w:szCs w:val="21"/>
        </w:rPr>
        <w:t>。</w:t>
      </w:r>
    </w:p>
    <w:p>
      <w:pPr>
        <w:rPr>
          <w:rFonts w:hint="eastAsia" w:ascii="仿宋" w:hAnsi="仿宋" w:eastAsia="仿宋" w:cs="仿宋"/>
          <w:sz w:val="21"/>
          <w:szCs w:val="21"/>
        </w:rPr>
      </w:pPr>
      <w:r>
        <w:rPr>
          <w:rFonts w:hint="eastAsia" w:ascii="仿宋" w:hAnsi="仿宋" w:eastAsia="仿宋" w:cs="仿宋"/>
          <w:sz w:val="21"/>
          <w:szCs w:val="21"/>
        </w:rPr>
        <w:t xml:space="preserve">    本标准起草人：</w:t>
      </w:r>
      <w:r>
        <w:rPr>
          <w:rFonts w:hint="eastAsia" w:ascii="仿宋" w:hAnsi="仿宋" w:eastAsia="仿宋" w:cs="仿宋"/>
          <w:sz w:val="21"/>
          <w:szCs w:val="21"/>
          <w:lang w:val="en-US" w:eastAsia="zh-CN"/>
        </w:rPr>
        <w:t>XXXXXXXXXXXXXXXXXXXXXXXXXXX</w:t>
      </w:r>
      <w:r>
        <w:rPr>
          <w:rFonts w:hint="eastAsia" w:ascii="仿宋" w:hAnsi="仿宋" w:eastAsia="仿宋" w:cs="仿宋"/>
          <w:sz w:val="21"/>
          <w:szCs w:val="21"/>
        </w:rPr>
        <w:t>。</w:t>
      </w:r>
    </w:p>
    <w:p>
      <w:pPr>
        <w:rPr>
          <w:rFonts w:hint="eastAsia" w:ascii="仿宋" w:hAnsi="仿宋" w:eastAsia="仿宋" w:cs="仿宋"/>
          <w:sz w:val="21"/>
          <w:szCs w:val="21"/>
        </w:rPr>
        <w:sectPr>
          <w:headerReference r:id="rId6" w:type="default"/>
          <w:footerReference r:id="rId7" w:type="default"/>
          <w:pgSz w:w="11906" w:h="16838"/>
          <w:pgMar w:top="1440" w:right="1274" w:bottom="1440" w:left="1418" w:header="851" w:footer="992" w:gutter="0"/>
          <w:pgNumType w:fmt="upperRoman" w:start="1"/>
          <w:cols w:space="720" w:num="1"/>
          <w:docGrid w:type="lines" w:linePitch="312" w:charSpace="0"/>
        </w:sectPr>
      </w:pPr>
    </w:p>
    <w:p>
      <w:pPr>
        <w:jc w:val="center"/>
        <w:rPr>
          <w:rFonts w:hint="eastAsia" w:ascii="黑体" w:hAnsi="黑体" w:eastAsia="黑体"/>
          <w:sz w:val="32"/>
          <w:szCs w:val="32"/>
        </w:rPr>
      </w:pPr>
      <w:bookmarkStart w:id="2" w:name="_Toc15862"/>
      <w:bookmarkStart w:id="3" w:name="_Toc2334"/>
      <w:r>
        <w:rPr>
          <w:rFonts w:hint="eastAsia" w:ascii="黑体" w:hAnsi="黑体" w:eastAsia="黑体"/>
          <w:sz w:val="32"/>
          <w:szCs w:val="32"/>
          <w:lang w:eastAsia="zh-CN"/>
        </w:rPr>
        <w:t>智慧电梯物联网监测终端</w:t>
      </w:r>
      <w:r>
        <w:rPr>
          <w:rFonts w:hint="eastAsia" w:ascii="黑体" w:hAnsi="黑体" w:eastAsia="黑体"/>
          <w:sz w:val="32"/>
          <w:szCs w:val="32"/>
          <w:lang w:val="en-US" w:eastAsia="zh-CN"/>
        </w:rPr>
        <w:t>系统技术</w:t>
      </w:r>
      <w:r>
        <w:rPr>
          <w:rFonts w:hint="eastAsia" w:ascii="黑体" w:hAnsi="黑体" w:eastAsia="黑体"/>
          <w:sz w:val="32"/>
          <w:szCs w:val="32"/>
          <w:lang w:eastAsia="zh-CN"/>
        </w:rPr>
        <w:t>规范</w:t>
      </w:r>
      <w:bookmarkEnd w:id="2"/>
      <w:bookmarkEnd w:id="3"/>
    </w:p>
    <w:p>
      <w:pPr>
        <w:keepNext/>
        <w:keepLines/>
        <w:spacing w:before="240" w:after="240"/>
        <w:outlineLvl w:val="0"/>
        <w:rPr>
          <w:rFonts w:ascii="黑体" w:hAnsi="宋体" w:eastAsia="黑体" w:cs="宋体"/>
          <w:b/>
          <w:bCs/>
          <w:color w:val="auto"/>
          <w:kern w:val="0"/>
          <w:szCs w:val="21"/>
        </w:rPr>
      </w:pPr>
      <w:bookmarkStart w:id="4" w:name="_Toc16158"/>
      <w:bookmarkStart w:id="5" w:name="_Toc30739"/>
      <w:r>
        <w:rPr>
          <w:rFonts w:ascii="黑体" w:hAnsi="宋体" w:eastAsia="黑体" w:cs="宋体"/>
          <w:b/>
          <w:bCs/>
          <w:color w:val="auto"/>
          <w:kern w:val="0"/>
          <w:szCs w:val="21"/>
        </w:rPr>
        <w:t xml:space="preserve">1 </w:t>
      </w:r>
      <w:r>
        <w:rPr>
          <w:rFonts w:hint="eastAsia" w:ascii="黑体" w:hAnsi="宋体" w:eastAsia="黑体" w:cs="宋体"/>
          <w:b/>
          <w:bCs/>
          <w:color w:val="auto"/>
          <w:kern w:val="0"/>
          <w:szCs w:val="21"/>
        </w:rPr>
        <w:t>范围</w:t>
      </w:r>
      <w:bookmarkEnd w:id="4"/>
      <w:bookmarkEnd w:id="5"/>
    </w:p>
    <w:p>
      <w:pPr>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本标准规定了智慧电梯物联网监测终端系统（以下简称“终端系统”）使用、管理基本要求，涵盖功能要求、安装</w:t>
      </w:r>
      <w:r>
        <w:rPr>
          <w:rFonts w:hint="default" w:ascii="仿宋" w:hAnsi="仿宋" w:eastAsia="仿宋" w:cs="仿宋"/>
          <w:sz w:val="21"/>
          <w:szCs w:val="21"/>
          <w:lang w:val="en-US" w:eastAsia="zh-CN"/>
        </w:rPr>
        <w:t>要求</w:t>
      </w:r>
      <w:r>
        <w:rPr>
          <w:rFonts w:hint="eastAsia" w:ascii="仿宋" w:hAnsi="仿宋" w:eastAsia="仿宋" w:cs="仿宋"/>
          <w:sz w:val="21"/>
          <w:szCs w:val="21"/>
          <w:lang w:val="en-US" w:eastAsia="zh-CN"/>
        </w:rPr>
        <w:t>、系统数据传输与通信要求和验收</w:t>
      </w:r>
      <w:r>
        <w:rPr>
          <w:rFonts w:hint="default" w:ascii="仿宋" w:hAnsi="仿宋" w:eastAsia="仿宋" w:cs="仿宋"/>
          <w:sz w:val="21"/>
          <w:szCs w:val="21"/>
          <w:lang w:val="en-US" w:eastAsia="zh-CN"/>
        </w:rPr>
        <w:t>要求。</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本标准适用于《湖州市电梯使用安全条例》规定的应配置物联网采集终端的乘客电梯，包括曳引驱动乘客电梯、消防员电梯、液压乘客电梯（防爆电梯不适用于本标准）。</w:t>
      </w:r>
    </w:p>
    <w:p>
      <w:pPr>
        <w:keepNext/>
        <w:keepLines/>
        <w:spacing w:before="240" w:after="240"/>
        <w:outlineLvl w:val="0"/>
        <w:rPr>
          <w:rFonts w:ascii="黑体" w:hAnsi="宋体" w:eastAsia="黑体" w:cs="宋体"/>
          <w:b/>
          <w:bCs/>
          <w:color w:val="auto"/>
          <w:kern w:val="0"/>
          <w:szCs w:val="21"/>
        </w:rPr>
      </w:pPr>
      <w:bookmarkStart w:id="6" w:name="_Toc29479"/>
      <w:bookmarkStart w:id="7" w:name="_Toc20802"/>
      <w:r>
        <w:rPr>
          <w:rFonts w:ascii="黑体" w:hAnsi="宋体" w:eastAsia="黑体" w:cs="宋体"/>
          <w:b/>
          <w:bCs/>
          <w:color w:val="auto"/>
          <w:kern w:val="0"/>
          <w:szCs w:val="21"/>
        </w:rPr>
        <w:t xml:space="preserve">2 </w:t>
      </w:r>
      <w:r>
        <w:rPr>
          <w:rFonts w:hint="eastAsia" w:ascii="黑体" w:hAnsi="宋体" w:eastAsia="黑体" w:cs="宋体"/>
          <w:b/>
          <w:bCs/>
          <w:color w:val="auto"/>
          <w:kern w:val="0"/>
          <w:szCs w:val="21"/>
        </w:rPr>
        <w:t>规范性引用文件</w:t>
      </w:r>
      <w:bookmarkEnd w:id="6"/>
      <w:bookmarkEnd w:id="7"/>
    </w:p>
    <w:p>
      <w:pPr>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下列文件对于本文件的应用是必不可少的。凡是注日期的引用文件，仅所注日期的版本适用于本文件。凡是不注日期的引用文件，其最新版本（包括所有的修改单）适用于本文件。</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GB/T 10058-2009 电梯技术条件</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GB 50348 安全防范工程技术规范</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GA/T 367-2001 视频安防监控系统技术要求</w:t>
      </w:r>
    </w:p>
    <w:p>
      <w:pPr>
        <w:ind w:firstLine="420" w:firstLineChars="20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GB</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7588—2003 电梯制造与安装安全规范及第1号修改单 </w:t>
      </w:r>
    </w:p>
    <w:p>
      <w:pPr>
        <w:ind w:firstLine="420" w:firstLineChars="20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GB</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21240—2007 液压电梯制造与安装安全规范 </w:t>
      </w:r>
    </w:p>
    <w:p>
      <w:pPr>
        <w:ind w:firstLine="420" w:firstLineChars="20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GB/T24476</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 xml:space="preserve">2017 电梯、自动扶梯和自动人行道物联网的技术规范 </w:t>
      </w:r>
    </w:p>
    <w:p>
      <w:pPr>
        <w:ind w:firstLine="420" w:firstLineChars="200"/>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 xml:space="preserve">GB/T31488 安全防范 视频监控人脸识别系统技术要求 </w:t>
      </w:r>
    </w:p>
    <w:p>
      <w:pPr>
        <w:ind w:firstLine="420" w:firstLineChars="200"/>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GB 16895.3 建筑物电气装置 第5-54部分：电气设备的选择和安装 接地配置、保护导体和保护联结导体</w:t>
      </w:r>
    </w:p>
    <w:p>
      <w:pPr>
        <w:ind w:firstLine="420" w:firstLineChars="200"/>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GB 50310—2002 电梯工程施工质量验收规范</w:t>
      </w:r>
    </w:p>
    <w:p>
      <w:pPr>
        <w:ind w:firstLine="420" w:firstLineChars="200"/>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GB/T 7024—2008 电梯、自动扶梯、自动人行道术语</w:t>
      </w:r>
    </w:p>
    <w:p>
      <w:pPr>
        <w:ind w:firstLine="420" w:firstLineChars="200"/>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GB/T 10058—2009 电梯技术条件</w:t>
      </w:r>
    </w:p>
    <w:p>
      <w:pPr>
        <w:ind w:firstLine="420" w:firstLineChars="200"/>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GB/T 10059—2009 电梯试验方法</w:t>
      </w:r>
    </w:p>
    <w:p>
      <w:pPr>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GB/T 22239 信息安全技术 网络安全等级保护基本要求 </w:t>
      </w:r>
    </w:p>
    <w:p>
      <w:pPr>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GB/T 25068（所有部分） 信息技术 安全技术 IT 网络安全 </w:t>
      </w:r>
    </w:p>
    <w:p>
      <w:pPr>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GB/T 28452 信息安全技术 应用软件系统通用安全技术要求 </w:t>
      </w:r>
    </w:p>
    <w:p>
      <w:pPr>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GB/T 31168 信息安全技术 云计算服务安全能力要求</w:t>
      </w:r>
    </w:p>
    <w:p>
      <w:pPr>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IETF RFC 2616 超文本传输协议-HTTP/1.1（Hypertext Transfer Protocol HTTP/1.1） </w:t>
      </w:r>
    </w:p>
    <w:p>
      <w:pPr>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IETF RFC 5246 传输层安全协议-1.2 版（The Transport Layer Security (TLS) Protocol Version </w:t>
      </w:r>
    </w:p>
    <w:p>
      <w:pPr>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1.2） </w:t>
      </w:r>
    </w:p>
    <w:p>
      <w:pPr>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IETF RFC 6749 开放授权协议-OAuth 2.0（Open Authorization 2.0）</w:t>
      </w:r>
    </w:p>
    <w:p>
      <w:pPr>
        <w:keepNext/>
        <w:keepLines/>
        <w:spacing w:before="240" w:after="240"/>
        <w:outlineLvl w:val="0"/>
        <w:rPr>
          <w:rFonts w:hint="eastAsia" w:ascii="黑体" w:hAnsi="宋体" w:eastAsia="黑体" w:cs="宋体"/>
          <w:b/>
          <w:bCs/>
          <w:color w:val="0000FF"/>
          <w:kern w:val="0"/>
          <w:szCs w:val="21"/>
          <w:lang w:val="en-US" w:eastAsia="zh-CN"/>
        </w:rPr>
      </w:pPr>
      <w:bookmarkStart w:id="8" w:name="_Toc72672307"/>
      <w:bookmarkStart w:id="9" w:name="_Toc72174737"/>
      <w:bookmarkStart w:id="10" w:name="_Toc72060230"/>
      <w:bookmarkStart w:id="11" w:name="_Toc72672344"/>
      <w:bookmarkStart w:id="12" w:name="_Toc72060445"/>
      <w:bookmarkStart w:id="13" w:name="_Toc72060374"/>
      <w:bookmarkStart w:id="14" w:name="_Toc72674777"/>
      <w:bookmarkStart w:id="15" w:name="_Toc72060456"/>
      <w:bookmarkStart w:id="16" w:name="_Toc71842754"/>
      <w:bookmarkStart w:id="17" w:name="_Toc71839205"/>
      <w:bookmarkStart w:id="18" w:name="_Toc71838964"/>
      <w:bookmarkStart w:id="19" w:name="_Toc72673375"/>
      <w:bookmarkStart w:id="20" w:name="_Toc72668694"/>
      <w:bookmarkStart w:id="21" w:name="_Toc72174766"/>
      <w:bookmarkStart w:id="22" w:name="_Toc72060527"/>
      <w:bookmarkStart w:id="23" w:name="_Toc71845068"/>
      <w:bookmarkStart w:id="24" w:name="_Toc72065539"/>
      <w:r>
        <w:rPr>
          <w:rFonts w:hint="eastAsia" w:ascii="黑体" w:hAnsi="宋体" w:eastAsia="黑体" w:cs="宋体"/>
          <w:b/>
          <w:bCs/>
          <w:color w:val="auto"/>
          <w:kern w:val="0"/>
          <w:szCs w:val="21"/>
          <w:lang w:val="en-US" w:eastAsia="zh-CN"/>
        </w:rPr>
        <w:t>3 术语和定义</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ind w:firstLine="420" w:firstLineChars="200"/>
        <w:rPr>
          <w:rFonts w:hint="eastAsia" w:ascii="仿宋" w:hAnsi="仿宋" w:eastAsia="仿宋" w:cs="仿宋"/>
          <w:sz w:val="21"/>
          <w:szCs w:val="21"/>
          <w:lang w:val="en-US" w:eastAsia="zh-CN"/>
        </w:rPr>
      </w:pPr>
      <w:bookmarkStart w:id="25" w:name="_Toc26986532"/>
      <w:bookmarkEnd w:id="25"/>
      <w:r>
        <w:rPr>
          <w:rFonts w:hint="eastAsia" w:ascii="仿宋" w:hAnsi="仿宋" w:eastAsia="仿宋" w:cs="仿宋"/>
          <w:sz w:val="21"/>
          <w:szCs w:val="21"/>
          <w:lang w:val="en-US" w:eastAsia="zh-CN"/>
        </w:rPr>
        <w:t>GB/T 7024、GB 7588、GB 21240、GB 26465界定的以及下列术语和定义适用于本文件。</w:t>
      </w:r>
      <w:bookmarkStart w:id="26" w:name="_Toc72060249"/>
      <w:bookmarkEnd w:id="26"/>
      <w:bookmarkStart w:id="27" w:name="_Toc72060475"/>
      <w:bookmarkEnd w:id="27"/>
      <w:bookmarkStart w:id="28" w:name="_Toc72060231"/>
      <w:bookmarkEnd w:id="28"/>
      <w:bookmarkStart w:id="29" w:name="_Toc72060469"/>
      <w:bookmarkEnd w:id="29"/>
      <w:bookmarkStart w:id="30" w:name="_Toc72060393"/>
      <w:bookmarkEnd w:id="30"/>
      <w:bookmarkStart w:id="31" w:name="_Toc72060235"/>
      <w:bookmarkEnd w:id="31"/>
      <w:bookmarkStart w:id="32" w:name="_Toc72060387"/>
      <w:bookmarkEnd w:id="32"/>
      <w:bookmarkStart w:id="33" w:name="_Toc72060243"/>
      <w:bookmarkEnd w:id="33"/>
      <w:bookmarkStart w:id="34" w:name="_Toc72060379"/>
      <w:bookmarkEnd w:id="34"/>
      <w:bookmarkStart w:id="35" w:name="_Toc72060465"/>
      <w:bookmarkEnd w:id="35"/>
      <w:bookmarkStart w:id="36" w:name="_Toc72060457"/>
      <w:bookmarkEnd w:id="36"/>
      <w:bookmarkStart w:id="37" w:name="_Toc72060375"/>
      <w:bookmarkEnd w:id="37"/>
      <w:bookmarkStart w:id="38" w:name="_Toc72060461"/>
      <w:bookmarkEnd w:id="38"/>
      <w:bookmarkStart w:id="39" w:name="_Toc72060239"/>
      <w:bookmarkEnd w:id="39"/>
      <w:bookmarkStart w:id="40" w:name="_Toc72060383"/>
      <w:bookmarkEnd w:id="40"/>
    </w:p>
    <w:p>
      <w:pPr>
        <w:pStyle w:val="40"/>
        <w:tabs>
          <w:tab w:val="right" w:leader="dot" w:pos="9214"/>
        </w:tabs>
        <w:ind w:firstLine="420" w:firstLineChars="200"/>
        <w:rPr>
          <w:rFonts w:hint="eastAsia" w:ascii="黑体" w:hAnsi="宋体" w:eastAsia="黑体" w:cs="宋体"/>
          <w:b/>
          <w:bCs/>
          <w:color w:val="548DD4" w:themeColor="text2" w:themeTint="99"/>
          <w:kern w:val="0"/>
          <w:sz w:val="21"/>
          <w:szCs w:val="21"/>
          <w:highlight w:val="none"/>
          <w:lang w:val="en-US" w:eastAsia="zh-CN" w:bidi="ar-SA"/>
        </w:rPr>
      </w:pPr>
      <w:r>
        <w:rPr>
          <w:rFonts w:hint="eastAsia" w:ascii="仿宋" w:hAnsi="仿宋" w:eastAsia="仿宋" w:cs="仿宋"/>
          <w:kern w:val="2"/>
          <w:sz w:val="21"/>
          <w:szCs w:val="21"/>
          <w:highlight w:val="none"/>
          <w:lang w:val="en-US" w:eastAsia="zh-CN" w:bidi="ar-SA"/>
        </w:rPr>
        <w:t xml:space="preserve">3.1 </w:t>
      </w:r>
      <w:r>
        <w:rPr>
          <w:rFonts w:hint="eastAsia" w:ascii="仿宋" w:hAnsi="仿宋" w:eastAsia="仿宋" w:cs="仿宋"/>
          <w:sz w:val="21"/>
          <w:szCs w:val="21"/>
          <w:highlight w:val="none"/>
          <w:lang w:val="en-US" w:eastAsia="zh-CN"/>
        </w:rPr>
        <w:t>智慧电梯物联网监测终端系统</w:t>
      </w:r>
    </w:p>
    <w:p>
      <w:pPr>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包括物联网采集终端、企业监测平台、政府监管平台。</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 智慧电梯</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通过各种技术手段实现智慧化管理的电梯。</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3.3 设备</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安装完毕并已办理使用登记的电梯。</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3.4 故障</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可能影响或中断设备正常运行的状态。</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3.5 事件</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设计中预计的在设备运行过程中发生的状态变化。</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 报警</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对GB 7588--2003和GB 21240--2007中规定的紧急报警装置的操作。</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3.7 困人</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电梯非正常状态将乘客滞留在轿厢内的现象。</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 物联网</w:t>
      </w:r>
      <w:r>
        <w:rPr>
          <w:rFonts w:hint="eastAsia" w:ascii="仿宋" w:hAnsi="仿宋" w:eastAsia="仿宋" w:cs="仿宋"/>
          <w:sz w:val="21"/>
          <w:szCs w:val="21"/>
          <w:highlight w:val="none"/>
          <w:lang w:val="en-US" w:eastAsia="zh-CN"/>
        </w:rPr>
        <w:t>采集终端</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利用物联网手段采集电梯的各类运行参数、故障信息并实现实时信息传输的装置，包含且不限于协议转换装置、采集传输装置、各类传感器等。</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3.9 内置物联网</w:t>
      </w:r>
      <w:r>
        <w:rPr>
          <w:rFonts w:hint="eastAsia" w:ascii="仿宋" w:hAnsi="仿宋" w:eastAsia="仿宋" w:cs="仿宋"/>
          <w:sz w:val="21"/>
          <w:szCs w:val="21"/>
          <w:highlight w:val="none"/>
          <w:lang w:val="en-US" w:eastAsia="zh-CN"/>
        </w:rPr>
        <w:t>采集终端</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由电梯制造单位配置的物联网采集终端，可以是电梯控制系统的组成部分或者与电梯控制系统达成协议转换的外加装置。</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3.10 外置物联网</w:t>
      </w:r>
      <w:r>
        <w:rPr>
          <w:rFonts w:hint="eastAsia" w:ascii="仿宋" w:hAnsi="仿宋" w:eastAsia="仿宋" w:cs="仿宋"/>
          <w:sz w:val="21"/>
          <w:szCs w:val="21"/>
          <w:highlight w:val="none"/>
          <w:lang w:val="en-US" w:eastAsia="zh-CN"/>
        </w:rPr>
        <w:t>采集终端</w:t>
      </w:r>
    </w:p>
    <w:p>
      <w:pPr>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与电梯控制系统隔离，另外加装的物联网采集终端。</w:t>
      </w:r>
    </w:p>
    <w:p>
      <w:pPr>
        <w:ind w:firstLine="420" w:firstLineChars="200"/>
        <w:rPr>
          <w:rFonts w:hint="eastAsia" w:ascii="仿宋" w:hAnsi="仿宋" w:eastAsia="仿宋" w:cs="仿宋"/>
          <w:sz w:val="21"/>
          <w:szCs w:val="21"/>
          <w:lang w:val="en-US" w:eastAsia="zh-CN"/>
        </w:rPr>
      </w:pPr>
      <w:bookmarkStart w:id="41" w:name="_Toc72060250"/>
      <w:bookmarkStart w:id="42" w:name="_Toc72060476"/>
      <w:bookmarkStart w:id="43" w:name="_Toc72060394"/>
      <w:r>
        <w:rPr>
          <w:rFonts w:hint="eastAsia" w:ascii="仿宋" w:hAnsi="仿宋" w:eastAsia="仿宋" w:cs="仿宋"/>
          <w:sz w:val="21"/>
          <w:szCs w:val="21"/>
          <w:lang w:val="en-US" w:eastAsia="zh-CN"/>
        </w:rPr>
        <w:t>3.11 政府监管平台</w:t>
      </w:r>
      <w:bookmarkEnd w:id="41"/>
      <w:bookmarkEnd w:id="42"/>
      <w:bookmarkEnd w:id="43"/>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由监督管理部门设立的以保障公共安全为目的对设备进行安全监督管理的应用平台，通过企业应用平台接收或查询数据信息。</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3.12 企业监测平台</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基于企业自身需求的用于管理所属的物联网采集终端，供电梯管理责任人、电梯维保单位使用，向政府信息平台上报规定的电梯安全监测数据的信息化平台。</w:t>
      </w:r>
    </w:p>
    <w:p>
      <w:pPr>
        <w:ind w:firstLine="420" w:firstLineChars="200"/>
        <w:rPr>
          <w:rFonts w:hint="eastAsia" w:ascii="仿宋" w:hAnsi="仿宋" w:eastAsia="仿宋" w:cs="仿宋"/>
          <w:sz w:val="21"/>
          <w:szCs w:val="21"/>
          <w:lang w:val="en-US" w:eastAsia="zh-CN"/>
        </w:rPr>
      </w:pPr>
      <w:bookmarkStart w:id="44" w:name="_Toc72060477"/>
      <w:bookmarkEnd w:id="44"/>
      <w:bookmarkStart w:id="45" w:name="_Toc72060251"/>
      <w:bookmarkEnd w:id="45"/>
      <w:bookmarkStart w:id="46" w:name="_Toc72060395"/>
      <w:bookmarkEnd w:id="46"/>
      <w:r>
        <w:rPr>
          <w:rFonts w:hint="eastAsia" w:ascii="仿宋" w:hAnsi="仿宋" w:eastAsia="仿宋" w:cs="仿宋"/>
          <w:sz w:val="21"/>
          <w:szCs w:val="21"/>
          <w:lang w:val="en-US" w:eastAsia="zh-CN"/>
        </w:rPr>
        <w:t>3.</w:t>
      </w:r>
      <w:bookmarkStart w:id="47" w:name="_Toc72060396"/>
      <w:bookmarkStart w:id="48" w:name="_Toc72060478"/>
      <w:bookmarkStart w:id="49" w:name="_Toc72060252"/>
      <w:r>
        <w:rPr>
          <w:rFonts w:hint="eastAsia" w:ascii="仿宋" w:hAnsi="仿宋" w:eastAsia="仿宋" w:cs="仿宋"/>
          <w:sz w:val="21"/>
          <w:szCs w:val="21"/>
          <w:lang w:val="en-US" w:eastAsia="zh-CN"/>
        </w:rPr>
        <w:t>13 协议转换装置</w:t>
      </w:r>
      <w:bookmarkEnd w:id="47"/>
      <w:bookmarkEnd w:id="48"/>
      <w:bookmarkEnd w:id="49"/>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将电梯设备实时运行状态、故障、事件或报警等信息采用国标规定的协议格式输出的装置。</w:t>
      </w:r>
    </w:p>
    <w:p>
      <w:pPr>
        <w:ind w:firstLine="420" w:firstLineChars="200"/>
        <w:rPr>
          <w:rFonts w:hint="eastAsia" w:ascii="仿宋" w:hAnsi="仿宋" w:eastAsia="仿宋" w:cs="仿宋"/>
          <w:sz w:val="21"/>
          <w:szCs w:val="21"/>
          <w:highlight w:val="none"/>
          <w:lang w:val="en-US" w:eastAsia="zh-CN"/>
        </w:rPr>
      </w:pPr>
      <w:bookmarkStart w:id="50" w:name="_Toc72060397"/>
      <w:bookmarkEnd w:id="50"/>
      <w:bookmarkStart w:id="51" w:name="_Toc72060479"/>
      <w:bookmarkEnd w:id="51"/>
      <w:bookmarkStart w:id="52" w:name="_Toc72060253"/>
      <w:bookmarkEnd w:id="52"/>
      <w:r>
        <w:rPr>
          <w:rFonts w:hint="eastAsia" w:ascii="仿宋" w:hAnsi="仿宋" w:eastAsia="仿宋" w:cs="仿宋"/>
          <w:sz w:val="21"/>
          <w:szCs w:val="21"/>
          <w:highlight w:val="none"/>
          <w:lang w:val="en-US" w:eastAsia="zh-CN"/>
        </w:rPr>
        <w:t>3.1</w:t>
      </w:r>
      <w:bookmarkStart w:id="53" w:name="_Toc72060398"/>
      <w:bookmarkStart w:id="54" w:name="_Toc72060254"/>
      <w:bookmarkStart w:id="55" w:name="_Toc72060480"/>
      <w:r>
        <w:rPr>
          <w:rFonts w:hint="eastAsia" w:ascii="仿宋" w:hAnsi="仿宋" w:eastAsia="仿宋" w:cs="仿宋"/>
          <w:sz w:val="21"/>
          <w:szCs w:val="21"/>
          <w:highlight w:val="none"/>
          <w:lang w:val="en-US" w:eastAsia="zh-CN"/>
        </w:rPr>
        <w:t>4 采集传输装置</w:t>
      </w:r>
      <w:bookmarkEnd w:id="53"/>
      <w:bookmarkEnd w:id="54"/>
      <w:bookmarkEnd w:id="55"/>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highlight w:val="none"/>
          <w:lang w:val="en-US" w:eastAsia="zh-CN"/>
        </w:rPr>
        <w:t>与设备、协议转换</w:t>
      </w:r>
      <w:r>
        <w:rPr>
          <w:rFonts w:hint="eastAsia" w:ascii="仿宋" w:hAnsi="仿宋" w:eastAsia="仿宋" w:cs="仿宋"/>
          <w:sz w:val="21"/>
          <w:szCs w:val="21"/>
          <w:lang w:val="en-US" w:eastAsia="zh-CN"/>
        </w:rPr>
        <w:t>装置或外加的传感器连接，采集、处理、储存和传输设备故障、事件或报警等信息，接收企业应用平台发送的访问、同步指令，使应用平台与设备间通过网络实现交互的装置。</w:t>
      </w:r>
    </w:p>
    <w:p>
      <w:pPr>
        <w:ind w:firstLine="420" w:firstLineChars="200"/>
        <w:rPr>
          <w:rFonts w:hint="eastAsia" w:ascii="仿宋" w:hAnsi="仿宋" w:eastAsia="仿宋" w:cs="仿宋"/>
          <w:sz w:val="21"/>
          <w:szCs w:val="21"/>
          <w:lang w:val="en-US" w:eastAsia="zh-CN"/>
        </w:rPr>
      </w:pPr>
      <w:bookmarkStart w:id="56" w:name="_Toc72060399"/>
      <w:bookmarkEnd w:id="56"/>
      <w:bookmarkStart w:id="57" w:name="_Toc72060481"/>
      <w:bookmarkEnd w:id="57"/>
      <w:bookmarkStart w:id="58" w:name="_Toc72060255"/>
      <w:bookmarkEnd w:id="58"/>
      <w:r>
        <w:rPr>
          <w:rFonts w:hint="eastAsia" w:ascii="仿宋" w:hAnsi="仿宋" w:eastAsia="仿宋" w:cs="仿宋"/>
          <w:sz w:val="21"/>
          <w:szCs w:val="21"/>
          <w:lang w:val="en-US" w:eastAsia="zh-CN"/>
        </w:rPr>
        <w:t>3.1</w:t>
      </w:r>
      <w:bookmarkStart w:id="59" w:name="_Toc72060400"/>
      <w:bookmarkStart w:id="60" w:name="_Toc72060482"/>
      <w:bookmarkStart w:id="61" w:name="_Toc72060256"/>
      <w:r>
        <w:rPr>
          <w:rFonts w:hint="eastAsia" w:ascii="仿宋" w:hAnsi="仿宋" w:eastAsia="仿宋" w:cs="仿宋"/>
          <w:sz w:val="21"/>
          <w:szCs w:val="21"/>
          <w:lang w:val="en-US" w:eastAsia="zh-CN"/>
        </w:rPr>
        <w:t>5 电梯物联网</w:t>
      </w:r>
      <w:bookmarkEnd w:id="59"/>
      <w:bookmarkEnd w:id="60"/>
      <w:bookmarkEnd w:id="61"/>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通过电梯信息传感、采集、通讯设备，按约定的通讯协议，将电梯与网络相连接，通过信息传播媒介进行信息交换和通信，以实现电梯的智能化识别、定位、运行参数实时传输等功能。</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3.16 安装人员</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具有中华人民共和国特种设备作业人员电梯修理资格证书且通过电梯运行监测系统安装培训的专业人员。</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3.17 检验人员</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具有中华人民共和国特种设备电梯检验员证书且通过电梯运行监测系统培训的专业人员。</w:t>
      </w:r>
    </w:p>
    <w:p>
      <w:pPr>
        <w:ind w:firstLine="420" w:firstLineChars="200"/>
        <w:rPr>
          <w:rFonts w:hint="default" w:ascii="仿宋" w:hAnsi="仿宋" w:eastAsia="仿宋" w:cs="仿宋"/>
          <w:sz w:val="21"/>
          <w:szCs w:val="21"/>
          <w:highlight w:val="yellow"/>
          <w:lang w:val="en-US" w:eastAsia="zh-CN"/>
        </w:rPr>
      </w:pPr>
      <w:r>
        <w:rPr>
          <w:rFonts w:hint="eastAsia" w:ascii="仿宋" w:hAnsi="仿宋" w:eastAsia="仿宋" w:cs="仿宋"/>
          <w:sz w:val="21"/>
          <w:szCs w:val="21"/>
          <w:lang w:val="en-US" w:eastAsia="zh-CN"/>
        </w:rPr>
        <w:t xml:space="preserve">3.18 </w:t>
      </w:r>
      <w:r>
        <w:rPr>
          <w:rFonts w:hint="eastAsia" w:ascii="仿宋" w:hAnsi="仿宋" w:eastAsia="仿宋" w:cs="仿宋"/>
          <w:sz w:val="21"/>
          <w:szCs w:val="21"/>
          <w:highlight w:val="none"/>
          <w:lang w:val="en-US" w:eastAsia="zh-CN"/>
        </w:rPr>
        <w:t>电梯管理责任人</w:t>
      </w:r>
    </w:p>
    <w:p>
      <w:pPr>
        <w:ind w:firstLine="420" w:firstLineChars="200"/>
        <w:rPr>
          <w:rFonts w:hint="default" w:ascii="仿宋" w:hAnsi="仿宋" w:eastAsia="仿宋" w:cs="仿宋"/>
          <w:sz w:val="21"/>
          <w:szCs w:val="21"/>
          <w:lang w:val="en-US" w:eastAsia="zh-CN"/>
        </w:rPr>
      </w:pPr>
      <w:r>
        <w:rPr>
          <w:rFonts w:hint="default" w:ascii="仿宋" w:hAnsi="仿宋" w:eastAsia="仿宋" w:cs="仿宋"/>
          <w:sz w:val="21"/>
          <w:szCs w:val="21"/>
          <w:highlight w:val="none"/>
          <w:lang w:val="en-US" w:eastAsia="zh-CN"/>
        </w:rPr>
        <w:t>是指</w:t>
      </w:r>
      <w:r>
        <w:rPr>
          <w:rFonts w:hint="eastAsia" w:ascii="仿宋" w:hAnsi="仿宋" w:eastAsia="仿宋" w:cs="仿宋"/>
          <w:sz w:val="21"/>
          <w:szCs w:val="21"/>
          <w:lang w:val="en-US" w:eastAsia="zh-CN"/>
        </w:rPr>
        <w:t>办理该电梯使用登记证书的单位或者个人。</w:t>
      </w:r>
    </w:p>
    <w:p>
      <w:pPr>
        <w:pStyle w:val="40"/>
        <w:tabs>
          <w:tab w:val="right" w:leader="dot" w:pos="9214"/>
        </w:tabs>
        <w:ind w:firstLine="420" w:firstLineChars="200"/>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3.19公众聚集场所</w:t>
      </w:r>
    </w:p>
    <w:p>
      <w:pPr>
        <w:pStyle w:val="40"/>
        <w:tabs>
          <w:tab w:val="right" w:leader="dot" w:pos="9214"/>
        </w:tabs>
        <w:ind w:firstLine="420" w:firstLineChars="200"/>
        <w:rPr>
          <w:rFonts w:hint="eastAsia" w:ascii="黑体" w:hAnsi="宋体" w:eastAsia="黑体" w:cs="宋体"/>
          <w:b/>
          <w:bCs/>
          <w:color w:val="548DD4" w:themeColor="text2" w:themeTint="99"/>
          <w:kern w:val="0"/>
          <w:sz w:val="21"/>
          <w:szCs w:val="21"/>
          <w:highlight w:val="none"/>
          <w:lang w:val="en-US" w:eastAsia="zh-CN" w:bidi="ar-SA"/>
        </w:rPr>
      </w:pPr>
      <w:r>
        <w:rPr>
          <w:rFonts w:hint="eastAsia" w:ascii="仿宋" w:hAnsi="仿宋" w:eastAsia="仿宋" w:cs="仿宋"/>
          <w:sz w:val="21"/>
          <w:szCs w:val="21"/>
          <w:lang w:val="en-US" w:eastAsia="zh-CN"/>
        </w:rPr>
        <w:t>包括学校、幼儿园、医疗机构、车站、机场、客运码头、商场、餐饮场所、体育场馆、展览馆、公园、宾馆、影剧院、图书馆、儿童活动中心、公共浴池、养老机构等。</w:t>
      </w:r>
    </w:p>
    <w:p>
      <w:pPr>
        <w:pStyle w:val="40"/>
        <w:tabs>
          <w:tab w:val="right" w:leader="dot" w:pos="9214"/>
        </w:tabs>
        <w:ind w:firstLine="421" w:firstLineChars="200"/>
        <w:rPr>
          <w:rFonts w:hint="eastAsia" w:ascii="黑体" w:hAnsi="宋体" w:eastAsia="黑体" w:cs="宋体"/>
          <w:b/>
          <w:bCs/>
          <w:color w:val="548DD4" w:themeColor="text2" w:themeTint="99"/>
          <w:kern w:val="0"/>
          <w:sz w:val="21"/>
          <w:szCs w:val="21"/>
          <w:highlight w:val="none"/>
          <w:lang w:val="en-US" w:eastAsia="zh-CN" w:bidi="ar-SA"/>
        </w:rPr>
      </w:pPr>
    </w:p>
    <w:p>
      <w:pPr>
        <w:pStyle w:val="40"/>
        <w:tabs>
          <w:tab w:val="right" w:leader="dot" w:pos="9214"/>
        </w:tabs>
        <w:rPr>
          <w:rFonts w:hint="eastAsia" w:ascii="黑体" w:hAnsi="宋体" w:eastAsia="黑体" w:cs="宋体"/>
          <w:b/>
          <w:bCs/>
          <w:color w:val="548DD4" w:themeColor="text2" w:themeTint="99"/>
          <w:kern w:val="0"/>
          <w:sz w:val="21"/>
          <w:szCs w:val="21"/>
          <w:highlight w:val="none"/>
          <w:lang w:val="en-US" w:eastAsia="zh-CN" w:bidi="ar-SA"/>
        </w:rPr>
      </w:pPr>
    </w:p>
    <w:p>
      <w:pPr>
        <w:pStyle w:val="40"/>
        <w:tabs>
          <w:tab w:val="right" w:leader="dot" w:pos="9214"/>
        </w:tabs>
        <w:rPr>
          <w:rFonts w:hint="eastAsia" w:ascii="黑体" w:hAnsi="宋体" w:eastAsia="黑体" w:cs="宋体"/>
          <w:b/>
          <w:bCs/>
          <w:color w:val="548DD4" w:themeColor="text2" w:themeTint="99"/>
          <w:kern w:val="0"/>
          <w:sz w:val="21"/>
          <w:szCs w:val="21"/>
          <w:highlight w:val="none"/>
          <w:lang w:val="en-US" w:eastAsia="zh-CN" w:bidi="ar-SA"/>
        </w:rPr>
      </w:pPr>
    </w:p>
    <w:p>
      <w:pPr>
        <w:pStyle w:val="40"/>
        <w:tabs>
          <w:tab w:val="right" w:leader="dot" w:pos="9214"/>
        </w:tabs>
        <w:rPr>
          <w:rFonts w:hint="eastAsia" w:ascii="黑体" w:hAnsi="宋体" w:eastAsia="黑体" w:cs="宋体"/>
          <w:b/>
          <w:bCs/>
          <w:color w:val="548DD4" w:themeColor="text2" w:themeTint="99"/>
          <w:kern w:val="0"/>
          <w:sz w:val="21"/>
          <w:szCs w:val="21"/>
          <w:highlight w:val="none"/>
          <w:lang w:val="en-US" w:eastAsia="zh-CN" w:bidi="ar-SA"/>
        </w:rPr>
      </w:pPr>
    </w:p>
    <w:p>
      <w:pPr>
        <w:pStyle w:val="40"/>
        <w:tabs>
          <w:tab w:val="right" w:leader="dot" w:pos="9214"/>
        </w:tabs>
        <w:rPr>
          <w:rFonts w:hint="eastAsia" w:ascii="黑体" w:hAnsi="宋体" w:eastAsia="黑体" w:cs="宋体"/>
          <w:b/>
          <w:bCs/>
          <w:color w:val="548DD4" w:themeColor="text2" w:themeTint="99"/>
          <w:kern w:val="0"/>
          <w:sz w:val="21"/>
          <w:szCs w:val="21"/>
          <w:highlight w:val="none"/>
          <w:lang w:val="en-US" w:eastAsia="zh-CN" w:bidi="ar-SA"/>
        </w:rPr>
      </w:pPr>
    </w:p>
    <w:p>
      <w:pPr>
        <w:pStyle w:val="40"/>
        <w:tabs>
          <w:tab w:val="right" w:leader="dot" w:pos="9214"/>
        </w:tabs>
        <w:rPr>
          <w:rFonts w:hint="eastAsia" w:ascii="黑体" w:hAnsi="宋体" w:eastAsia="黑体" w:cs="宋体"/>
          <w:b/>
          <w:bCs/>
          <w:color w:val="548DD4" w:themeColor="text2" w:themeTint="99"/>
          <w:kern w:val="0"/>
          <w:sz w:val="21"/>
          <w:szCs w:val="21"/>
          <w:highlight w:val="none"/>
          <w:lang w:val="en-US" w:eastAsia="zh-CN" w:bidi="ar-SA"/>
        </w:rPr>
      </w:pPr>
    </w:p>
    <w:p>
      <w:pPr>
        <w:pStyle w:val="40"/>
        <w:tabs>
          <w:tab w:val="right" w:leader="dot" w:pos="9214"/>
        </w:tabs>
        <w:rPr>
          <w:rFonts w:hint="eastAsia" w:ascii="黑体" w:hAnsi="宋体" w:eastAsia="黑体" w:cs="宋体"/>
          <w:b/>
          <w:bCs/>
          <w:color w:val="548DD4" w:themeColor="text2" w:themeTint="99"/>
          <w:kern w:val="0"/>
          <w:sz w:val="21"/>
          <w:szCs w:val="21"/>
          <w:highlight w:val="none"/>
          <w:lang w:val="en-US" w:eastAsia="zh-CN" w:bidi="ar-SA"/>
        </w:rPr>
      </w:pPr>
    </w:p>
    <w:p>
      <w:pPr>
        <w:pStyle w:val="40"/>
        <w:tabs>
          <w:tab w:val="right" w:leader="dot" w:pos="9214"/>
        </w:tabs>
        <w:rPr>
          <w:rFonts w:hint="eastAsia" w:ascii="黑体" w:hAnsi="宋体" w:eastAsia="黑体" w:cs="宋体"/>
          <w:b/>
          <w:bCs/>
          <w:color w:val="548DD4" w:themeColor="text2" w:themeTint="99"/>
          <w:kern w:val="0"/>
          <w:sz w:val="21"/>
          <w:szCs w:val="21"/>
          <w:highlight w:val="none"/>
          <w:lang w:val="en-US" w:eastAsia="zh-CN" w:bidi="ar-SA"/>
        </w:rPr>
      </w:pPr>
    </w:p>
    <w:p>
      <w:pPr>
        <w:pStyle w:val="40"/>
        <w:tabs>
          <w:tab w:val="right" w:leader="dot" w:pos="9214"/>
        </w:tabs>
        <w:rPr>
          <w:rFonts w:hint="eastAsia" w:ascii="黑体" w:hAnsi="宋体" w:eastAsia="黑体" w:cs="宋体"/>
          <w:b/>
          <w:bCs/>
          <w:color w:val="548DD4" w:themeColor="text2" w:themeTint="99"/>
          <w:kern w:val="0"/>
          <w:sz w:val="21"/>
          <w:szCs w:val="21"/>
          <w:highlight w:val="none"/>
          <w:lang w:val="en-US" w:eastAsia="zh-CN" w:bidi="ar-SA"/>
        </w:rPr>
      </w:pPr>
    </w:p>
    <w:p>
      <w:pPr>
        <w:pStyle w:val="40"/>
        <w:tabs>
          <w:tab w:val="right" w:leader="dot" w:pos="9214"/>
        </w:tabs>
        <w:rPr>
          <w:rFonts w:hint="eastAsia" w:ascii="黑体" w:hAnsi="宋体" w:eastAsia="黑体" w:cs="宋体"/>
          <w:b/>
          <w:bCs/>
          <w:color w:val="548DD4" w:themeColor="text2" w:themeTint="99"/>
          <w:kern w:val="0"/>
          <w:sz w:val="21"/>
          <w:szCs w:val="21"/>
          <w:highlight w:val="none"/>
          <w:lang w:val="en-US" w:eastAsia="zh-CN" w:bidi="ar-SA"/>
        </w:rPr>
      </w:pPr>
    </w:p>
    <w:p>
      <w:pPr>
        <w:pStyle w:val="40"/>
        <w:tabs>
          <w:tab w:val="right" w:leader="dot" w:pos="9214"/>
        </w:tabs>
        <w:rPr>
          <w:rFonts w:hint="eastAsia" w:ascii="黑体" w:hAnsi="宋体" w:eastAsia="黑体" w:cs="宋体"/>
          <w:b/>
          <w:bCs/>
          <w:color w:val="548DD4" w:themeColor="text2" w:themeTint="99"/>
          <w:kern w:val="0"/>
          <w:sz w:val="21"/>
          <w:szCs w:val="21"/>
          <w:highlight w:val="none"/>
          <w:lang w:val="en-US" w:eastAsia="zh-CN" w:bidi="ar-SA"/>
        </w:rPr>
      </w:pPr>
    </w:p>
    <w:p>
      <w:pPr>
        <w:pStyle w:val="40"/>
        <w:tabs>
          <w:tab w:val="right" w:leader="dot" w:pos="9214"/>
        </w:tabs>
        <w:rPr>
          <w:rFonts w:hint="eastAsia" w:ascii="黑体" w:hAnsi="宋体" w:eastAsia="黑体" w:cs="宋体"/>
          <w:b/>
          <w:bCs/>
          <w:color w:val="548DD4" w:themeColor="text2" w:themeTint="99"/>
          <w:kern w:val="0"/>
          <w:sz w:val="21"/>
          <w:szCs w:val="21"/>
          <w:highlight w:val="none"/>
          <w:lang w:val="en-US" w:eastAsia="zh-CN" w:bidi="ar-SA"/>
        </w:rPr>
      </w:pPr>
    </w:p>
    <w:p>
      <w:pPr>
        <w:pStyle w:val="40"/>
        <w:tabs>
          <w:tab w:val="right" w:leader="dot" w:pos="9214"/>
        </w:tabs>
        <w:rPr>
          <w:rFonts w:hint="eastAsia" w:ascii="黑体" w:hAnsi="宋体" w:eastAsia="黑体" w:cs="宋体"/>
          <w:b/>
          <w:bCs/>
          <w:color w:val="548DD4" w:themeColor="text2" w:themeTint="99"/>
          <w:kern w:val="0"/>
          <w:sz w:val="21"/>
          <w:szCs w:val="21"/>
          <w:highlight w:val="none"/>
          <w:lang w:val="en-US" w:eastAsia="zh-CN" w:bidi="ar-SA"/>
        </w:rPr>
      </w:pPr>
    </w:p>
    <w:p>
      <w:pPr>
        <w:pStyle w:val="40"/>
        <w:tabs>
          <w:tab w:val="right" w:leader="dot" w:pos="9214"/>
        </w:tabs>
        <w:rPr>
          <w:rFonts w:hint="eastAsia" w:ascii="黑体" w:hAnsi="宋体" w:eastAsia="黑体" w:cs="宋体"/>
          <w:b/>
          <w:bCs/>
          <w:color w:val="548DD4" w:themeColor="text2" w:themeTint="99"/>
          <w:kern w:val="0"/>
          <w:sz w:val="21"/>
          <w:szCs w:val="21"/>
          <w:highlight w:val="none"/>
          <w:lang w:val="en-US" w:eastAsia="zh-CN" w:bidi="ar-SA"/>
        </w:rPr>
      </w:pPr>
    </w:p>
    <w:p>
      <w:pPr>
        <w:pStyle w:val="40"/>
        <w:tabs>
          <w:tab w:val="right" w:leader="dot" w:pos="9214"/>
        </w:tabs>
        <w:rPr>
          <w:rFonts w:hint="eastAsia" w:ascii="黑体" w:hAnsi="宋体" w:eastAsia="黑体" w:cs="宋体"/>
          <w:b/>
          <w:bCs/>
          <w:color w:val="548DD4" w:themeColor="text2" w:themeTint="99"/>
          <w:kern w:val="0"/>
          <w:sz w:val="21"/>
          <w:szCs w:val="21"/>
          <w:highlight w:val="none"/>
          <w:lang w:val="en-US" w:eastAsia="zh-CN" w:bidi="ar-SA"/>
        </w:rPr>
      </w:pPr>
    </w:p>
    <w:p>
      <w:pPr>
        <w:pStyle w:val="40"/>
        <w:tabs>
          <w:tab w:val="right" w:leader="dot" w:pos="9214"/>
        </w:tabs>
        <w:rPr>
          <w:rFonts w:hint="eastAsia" w:ascii="黑体" w:hAnsi="宋体" w:eastAsia="黑体" w:cs="宋体"/>
          <w:b/>
          <w:bCs/>
          <w:color w:val="548DD4" w:themeColor="text2" w:themeTint="99"/>
          <w:kern w:val="0"/>
          <w:sz w:val="21"/>
          <w:szCs w:val="21"/>
          <w:highlight w:val="none"/>
          <w:lang w:val="en-US" w:eastAsia="zh-CN" w:bidi="ar-SA"/>
        </w:rPr>
      </w:pPr>
    </w:p>
    <w:p>
      <w:pPr>
        <w:keepNext/>
        <w:keepLines/>
        <w:spacing w:before="240" w:after="240"/>
        <w:outlineLvl w:val="0"/>
        <w:rPr>
          <w:rFonts w:hint="eastAsia" w:ascii="黑体" w:hAnsi="宋体" w:eastAsia="黑体" w:cs="宋体"/>
          <w:b/>
          <w:bCs/>
          <w:color w:val="auto"/>
          <w:kern w:val="0"/>
          <w:szCs w:val="21"/>
          <w:lang w:val="en-US" w:eastAsia="zh-CN"/>
        </w:rPr>
      </w:pPr>
      <w:r>
        <w:rPr>
          <w:rFonts w:hint="eastAsia" w:ascii="黑体" w:hAnsi="宋体" w:eastAsia="黑体" w:cs="宋体"/>
          <w:b/>
          <w:bCs/>
          <w:color w:val="auto"/>
          <w:kern w:val="0"/>
          <w:szCs w:val="21"/>
          <w:lang w:val="en-US" w:eastAsia="zh-CN"/>
        </w:rPr>
        <w:t>4 系统架构</w:t>
      </w:r>
      <w:bookmarkStart w:id="62" w:name="_Toc72060487"/>
      <w:bookmarkStart w:id="63" w:name="_Toc72060405"/>
      <w:bookmarkStart w:id="64" w:name="_Toc72060261"/>
      <w:bookmarkStart w:id="65" w:name="_Toc71845071"/>
      <w:bookmarkStart w:id="66" w:name="_Toc71842757"/>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4.1终端系统界限</w:t>
      </w:r>
      <w:bookmarkEnd w:id="62"/>
      <w:bookmarkEnd w:id="63"/>
      <w:bookmarkEnd w:id="64"/>
      <w:bookmarkEnd w:id="65"/>
      <w:bookmarkEnd w:id="66"/>
    </w:p>
    <w:p>
      <w:pPr>
        <w:ind w:firstLine="420" w:firstLineChars="200"/>
        <w:rPr>
          <w:rFonts w:hint="default" w:ascii="仿宋" w:hAnsi="仿宋" w:eastAsia="仿宋" w:cs="仿宋"/>
          <w:sz w:val="21"/>
          <w:szCs w:val="21"/>
          <w:lang w:val="en-US" w:eastAsia="zh-CN"/>
        </w:rPr>
      </w:pPr>
    </w:p>
    <w:p>
      <w:pPr>
        <w:pStyle w:val="44"/>
        <w:ind w:firstLine="420"/>
        <w:jc w:val="center"/>
        <w:rPr>
          <w:color w:val="00B0F0"/>
        </w:rPr>
      </w:pPr>
      <w:r>
        <w:rPr>
          <w:rFonts w:hint="eastAsia" w:eastAsiaTheme="minorEastAsia"/>
          <w:lang w:eastAsia="zh-CN"/>
        </w:rPr>
        <w:pict>
          <v:shape id="ECB019B1-382A-4266-B25C-5B523AA43C14-1" o:spid="ECB019B1-382A-4266-B25C-5B523AA43C14-1" o:spt="75" alt="C:/Users/Administrator/AppData/Local/Temp/wps.vKGsTGwps" type="#_x0000_t75" style="height:228.85pt;width:289.65pt;" filled="f" o:preferrelative="t" stroked="f" coordsize="21600,21600">
            <v:path/>
            <v:fill on="f" focussize="0,0"/>
            <v:stroke on="f"/>
            <v:imagedata r:id="rId11" o:title=""/>
            <o:lock v:ext="edit" aspectratio="t"/>
            <w10:wrap type="none"/>
            <w10:anchorlock/>
          </v:shape>
        </w:pict>
      </w:r>
    </w:p>
    <w:p>
      <w:pPr>
        <w:spacing w:before="120" w:after="120"/>
        <w:jc w:val="center"/>
        <w:outlineLvl w:val="2"/>
        <w:rPr>
          <w:rFonts w:hint="eastAsia" w:ascii="黑体" w:hAnsi="黑体" w:eastAsia="黑体"/>
          <w:color w:val="auto"/>
          <w:lang w:val="en-US" w:eastAsia="zh-CN"/>
        </w:rPr>
      </w:pPr>
      <w:r>
        <w:rPr>
          <w:rFonts w:ascii="黑体" w:hAnsi="黑体" w:eastAsia="黑体"/>
          <w:color w:val="auto"/>
        </w:rPr>
        <w:t xml:space="preserve">图 1 </w:t>
      </w:r>
      <w:r>
        <w:rPr>
          <w:rFonts w:hint="eastAsia" w:ascii="黑体" w:hAnsi="黑体" w:eastAsia="黑体"/>
          <w:color w:val="auto"/>
          <w:lang w:val="en-US" w:eastAsia="zh-CN"/>
        </w:rPr>
        <w:t>终端系统界限</w:t>
      </w:r>
    </w:p>
    <w:p>
      <w:pPr>
        <w:spacing w:before="120" w:after="120"/>
        <w:jc w:val="center"/>
        <w:outlineLvl w:val="2"/>
        <w:rPr>
          <w:rFonts w:hint="eastAsia" w:ascii="黑体" w:hAnsi="黑体" w:eastAsia="黑体"/>
          <w:color w:val="00B0F0"/>
          <w:lang w:val="en-US" w:eastAsia="zh-CN"/>
        </w:rPr>
      </w:pPr>
    </w:p>
    <w:p>
      <w:pPr>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4.2 系统组成</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4.2.1 终端系统由物联网采集终端、企业监测平台、政府监管平台和传输网络组成。</w:t>
      </w:r>
    </w:p>
    <w:p>
      <w:pPr>
        <w:ind w:firstLine="420" w:firstLineChars="200"/>
        <w:rPr>
          <w:rFonts w:hint="eastAsia" w:ascii="黑体" w:hAnsi="黑体" w:eastAsia="黑体"/>
          <w:color w:val="00B0F0"/>
          <w:lang w:val="en-US" w:eastAsia="zh-CN"/>
        </w:rPr>
      </w:pPr>
      <w:r>
        <w:rPr>
          <w:rFonts w:hint="eastAsia" w:ascii="仿宋" w:hAnsi="仿宋" w:eastAsia="仿宋" w:cs="仿宋"/>
          <w:sz w:val="21"/>
          <w:szCs w:val="21"/>
          <w:lang w:val="en-US" w:eastAsia="zh-CN"/>
        </w:rPr>
        <w:t>4.2.2 企业监测平台由运行电梯终端系统的建设单位搭建、维护、管理，供电梯管理责任人、维保单位使用。企业监测平台接收和处理物联网采集终端发送的信息，并按本标准要求向政府监管平台上报电梯安全监测数据。</w:t>
      </w:r>
    </w:p>
    <w:p>
      <w:pPr>
        <w:keepNext/>
        <w:keepLines/>
        <w:spacing w:before="240" w:after="240"/>
        <w:outlineLvl w:val="0"/>
        <w:rPr>
          <w:rFonts w:hint="eastAsia" w:ascii="黑体" w:hAnsi="宋体" w:eastAsia="黑体" w:cs="宋体"/>
          <w:b/>
          <w:bCs/>
          <w:color w:val="0000FF"/>
          <w:kern w:val="0"/>
          <w:szCs w:val="21"/>
          <w:lang w:val="en-US" w:eastAsia="zh-CN"/>
        </w:rPr>
      </w:pPr>
      <w:r>
        <w:rPr>
          <w:rFonts w:hint="eastAsia" w:ascii="黑体" w:hAnsi="宋体" w:eastAsia="黑体" w:cs="宋体"/>
          <w:b/>
          <w:bCs/>
          <w:color w:val="auto"/>
          <w:kern w:val="0"/>
          <w:szCs w:val="21"/>
          <w:lang w:val="en-US" w:eastAsia="zh-CN"/>
        </w:rPr>
        <w:t>5 基本要求</w:t>
      </w:r>
    </w:p>
    <w:p>
      <w:pPr>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5.1 使用要求</w:t>
      </w:r>
    </w:p>
    <w:p>
      <w:pPr>
        <w:ind w:firstLine="420" w:firstLineChars="200"/>
        <w:rPr>
          <w:rFonts w:hint="default" w:ascii="仿宋" w:hAnsi="仿宋" w:eastAsia="仿宋" w:cs="仿宋"/>
          <w:sz w:val="24"/>
          <w:szCs w:val="24"/>
          <w:lang w:val="en-US"/>
        </w:rPr>
      </w:pPr>
      <w:r>
        <w:rPr>
          <w:rFonts w:hint="eastAsia" w:ascii="仿宋" w:hAnsi="仿宋" w:eastAsia="仿宋" w:cs="仿宋"/>
          <w:sz w:val="21"/>
          <w:szCs w:val="21"/>
          <w:lang w:val="en-US" w:eastAsia="zh-CN"/>
        </w:rPr>
        <w:t>5.</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lang w:val="en-US" w:eastAsia="zh-CN"/>
        </w:rPr>
        <w:t>1 电梯管理责任人应负责终端系统的正常使用及维护保养工作。</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lang w:val="en-US" w:eastAsia="zh-CN"/>
        </w:rPr>
        <w:t>2 电梯管理责任人应通过企业监测平台对已安装了物联网采集终端的电梯实施智慧化管理，及时处置电梯相关事件。</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5.1.3 政府监管平台及企业监测平台所收集的信息可能涉及用户及个人信息，该信息的保护与应用按国家有关法律法规执行。</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5.2 数据传输与通信要求</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5.2.1 终端系统数据通过企业监测平台与政府监管平台实施数据交换。</w:t>
      </w:r>
    </w:p>
    <w:p>
      <w:pPr>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5.2.2 企业监测平台应主动向政府监管平台推送采集终端在线信息、故障信息、故障处置信息。其中，在线信息推送频率24小时不少于1次；故障信息、故障处置信息实时推送。</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5.2.3 政府监管平台根据实际需要可实时访问企业监测平台获取电梯运行参数信息及轿厢视频数据。</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5.2.4 企业监测平台的基本功能要求符合GB/T24476-2017中6的内容。</w:t>
      </w:r>
    </w:p>
    <w:p>
      <w:pPr>
        <w:keepNext/>
        <w:keepLines/>
        <w:spacing w:before="240" w:after="240"/>
        <w:outlineLvl w:val="0"/>
        <w:rPr>
          <w:rFonts w:hint="eastAsia" w:ascii="黑体" w:hAnsi="宋体" w:eastAsia="黑体" w:cs="宋体"/>
          <w:b/>
          <w:bCs/>
          <w:color w:val="auto"/>
          <w:kern w:val="0"/>
          <w:szCs w:val="21"/>
          <w:lang w:val="en-US" w:eastAsia="zh-CN"/>
        </w:rPr>
      </w:pPr>
      <w:bookmarkStart w:id="67" w:name="_Toc15059"/>
      <w:bookmarkStart w:id="68" w:name="_Toc16716"/>
      <w:r>
        <w:rPr>
          <w:rFonts w:hint="eastAsia" w:ascii="黑体" w:hAnsi="宋体" w:eastAsia="黑体" w:cs="宋体"/>
          <w:b/>
          <w:bCs/>
          <w:color w:val="auto"/>
          <w:kern w:val="0"/>
          <w:szCs w:val="21"/>
          <w:lang w:val="en-US" w:eastAsia="zh-CN"/>
        </w:rPr>
        <w:t xml:space="preserve">6 </w:t>
      </w:r>
      <w:bookmarkEnd w:id="67"/>
      <w:bookmarkEnd w:id="68"/>
      <w:r>
        <w:rPr>
          <w:rFonts w:hint="eastAsia" w:ascii="黑体" w:hAnsi="宋体" w:eastAsia="黑体" w:cs="宋体"/>
          <w:b/>
          <w:bCs/>
          <w:color w:val="auto"/>
          <w:kern w:val="0"/>
          <w:szCs w:val="21"/>
          <w:lang w:val="en-US" w:eastAsia="zh-CN"/>
        </w:rPr>
        <w:t>功能要求</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6.1 运行数据</w:t>
      </w:r>
    </w:p>
    <w:p>
      <w:pPr>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6.1.1 数据内容</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应至少能采集到以下电梯实时运行信息：电梯轿厢运行状态（正常/故障/检修）、轿厢运行方向、电梯当前层站、关门是否到位、是否在开锁区域、轿内是否有人、外网是否供电、电梯运行次数、电梯运行速度。</w:t>
      </w:r>
    </w:p>
    <w:p>
      <w:pPr>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6.1.2 故障报警</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6.1.2.1 应能识别并不仅限于以下故障：故障类型代码见附录A。</w:t>
      </w:r>
    </w:p>
    <w:p>
      <w:pPr>
        <w:ind w:firstLine="420" w:firstLineChars="200"/>
        <w:rPr>
          <w:rFonts w:hint="eastAsia" w:ascii="仿宋" w:hAnsi="仿宋" w:eastAsia="仿宋" w:cs="仿宋"/>
          <w:b/>
          <w:bCs/>
          <w:sz w:val="21"/>
          <w:szCs w:val="21"/>
          <w:lang w:val="en-US" w:eastAsia="zh-CN"/>
        </w:rPr>
      </w:pPr>
      <w:r>
        <w:rPr>
          <w:rFonts w:hint="eastAsia" w:ascii="仿宋" w:hAnsi="仿宋" w:eastAsia="仿宋" w:cs="仿宋"/>
          <w:sz w:val="21"/>
          <w:szCs w:val="21"/>
          <w:lang w:val="en-US" w:eastAsia="zh-CN"/>
        </w:rPr>
        <w:t>6.1.2.2 当发生本标准第6.1.2.1条款规定的电梯故障时，应采集电梯识别码、故障类型、故障发生时间上传到企业监测平台，发出报警信息，发出信息时间不大于1S。企业监测平台收到故障报警后及时上传政府监管平台。</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6.2 视频数据</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6.2.1 覆盖范围</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视频应能覆盖轿厢地板3/4以上面积，应能清楚看到操作面板并记录乘梯人员从进入轿厢到离开轿厢的全过程；</w:t>
      </w:r>
    </w:p>
    <w:p>
      <w:pPr>
        <w:ind w:firstLine="420" w:firstLineChars="200"/>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6.2.2 行为识别</w:t>
      </w:r>
    </w:p>
    <w:p>
      <w:pPr>
        <w:keepNext w:val="0"/>
        <w:keepLines w:val="0"/>
        <w:widowControl/>
        <w:suppressLineNumbers w:val="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宜能识别电动车进入轿厢、人员异常跳动、打闹等行为，并能提供静态图片。</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6.2.3 视频采集图像分辨率应不低于 CIF 格式（352×288）像素；动态图像存储帧率不低于15帧/s；远程传输的图片像素不小于640×480，清晰度不低于72dpi； </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6.2.4 输出视频应叠加时间信息和电梯识别码，在图像左上角显示，显示的字符颜色应能自动与背景图像颜色形成明显反差。 </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6.3 困人报警</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6.3.1 应具有困人自动报警或手动报警功能；应具有语音双向通讯功能，通话装置应该安装在轿厢内明显的位置，建立语音链路后应保证通话链接稳定、通话清晰。</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6.3.2 当确认轿厢内有人员被困时，应立即通过预设方式，按照优先级（使用单位、维保单位、公共救援力量）次序，自动向有关单位或人员发送报警通话请求，直至与某一接警方建立有效应答，并自动启动语音通话装置。</w:t>
      </w:r>
    </w:p>
    <w:p>
      <w:pPr>
        <w:ind w:firstLine="420" w:firstLineChars="200"/>
        <w:rPr>
          <w:rFonts w:hint="eastAsia" w:ascii="黑体" w:hAnsi="黑体"/>
          <w:b/>
          <w:bCs/>
          <w:kern w:val="2"/>
          <w:szCs w:val="24"/>
          <w:highlight w:val="yellow"/>
          <w:lang w:val="en-US" w:eastAsia="zh-CN"/>
        </w:rPr>
      </w:pPr>
      <w:r>
        <w:rPr>
          <w:rFonts w:hint="eastAsia" w:ascii="仿宋" w:hAnsi="仿宋" w:eastAsia="仿宋" w:cs="仿宋"/>
          <w:sz w:val="21"/>
          <w:szCs w:val="21"/>
          <w:lang w:val="en-US" w:eastAsia="zh-CN"/>
        </w:rPr>
        <w:t>6.3.3 监测到困人报警信号时，应能用语音或音视频形式播放预置的困人安抚信息，安抚信息应包含发生报警通话不能建立链接或者链接中断状况时的处置方法。</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6.4 故障处置</w:t>
      </w:r>
    </w:p>
    <w:p>
      <w:pPr>
        <w:ind w:firstLine="420" w:firstLineChars="20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故障处置流程参见图2。完毕后故障处置单位应按照GB/T24476的规定上报故障现象分类。</w:t>
      </w:r>
      <w:r>
        <w:rPr>
          <w:rFonts w:hint="eastAsia" w:eastAsiaTheme="minorEastAsia"/>
          <w:lang w:eastAsia="zh-CN"/>
        </w:rPr>
        <w:pict>
          <v:shape id="ECB019B1-382A-4266-B25C-5B523AA43C14-2" o:spid="ECB019B1-382A-4266-B25C-5B523AA43C14-2" o:spt="75" alt="wps" type="#_x0000_t75" style="height:295.95pt;width:166.35pt;" filled="f" o:preferrelative="t" stroked="f" coordsize="21600,21600">
            <v:path/>
            <v:fill on="f" focussize="0,0"/>
            <v:stroke on="f"/>
            <v:imagedata r:id="rId12" o:title=""/>
            <o:lock v:ext="edit" aspectratio="t"/>
            <w10:wrap type="none"/>
            <w10:anchorlock/>
          </v:shape>
        </w:pict>
      </w:r>
    </w:p>
    <w:p>
      <w:pPr>
        <w:spacing w:before="120" w:after="120"/>
        <w:jc w:val="center"/>
        <w:outlineLvl w:val="2"/>
        <w:rPr>
          <w:rFonts w:hint="eastAsia" w:ascii="黑体" w:hAnsi="黑体" w:eastAsia="黑体"/>
          <w:color w:val="auto"/>
          <w:lang w:val="en-US" w:eastAsia="zh-CN"/>
        </w:rPr>
      </w:pPr>
      <w:r>
        <w:rPr>
          <w:rFonts w:hint="eastAsia" w:ascii="黑体" w:hAnsi="黑体" w:eastAsia="黑体"/>
          <w:color w:val="auto"/>
          <w:lang w:val="en-US" w:eastAsia="zh-CN"/>
        </w:rPr>
        <w:t>图2  故障处置流程</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highlight w:val="none"/>
          <w:lang w:val="en-US" w:eastAsia="zh-CN"/>
        </w:rPr>
        <w:t>6.5 数据存储功能</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6.5.1 应至少能保存最近100条记录，所存储的记录应包</w:t>
      </w:r>
      <w:r>
        <w:rPr>
          <w:rFonts w:hint="eastAsia" w:ascii="仿宋" w:hAnsi="仿宋" w:eastAsia="仿宋" w:cs="仿宋"/>
          <w:sz w:val="21"/>
          <w:szCs w:val="21"/>
          <w:highlight w:val="none"/>
          <w:lang w:val="en-US" w:eastAsia="zh-CN"/>
        </w:rPr>
        <w:t>括附录A所</w:t>
      </w:r>
      <w:r>
        <w:rPr>
          <w:rFonts w:hint="eastAsia" w:ascii="仿宋" w:hAnsi="仿宋" w:eastAsia="仿宋" w:cs="仿宋"/>
          <w:sz w:val="21"/>
          <w:szCs w:val="21"/>
          <w:lang w:val="en-US" w:eastAsia="zh-CN"/>
        </w:rPr>
        <w:t>列设备的故障、报警信息及其发生的时间和设备的运行状态信息。</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6.5.2 在供电中断情况下，数据应能保存 7d 以上。</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6.5.3 应安装有后备电源，在外接电源断电的情况下，物联网采集终端能正常运行1h以上。</w:t>
      </w:r>
    </w:p>
    <w:p>
      <w:pPr>
        <w:ind w:firstLine="420" w:firstLineChars="200"/>
        <w:rPr>
          <w:rFonts w:hint="eastAsia" w:ascii="仿宋" w:hAnsi="仿宋" w:eastAsia="仿宋" w:cs="仿宋"/>
          <w:color w:val="000000"/>
          <w:spacing w:val="-6"/>
          <w:sz w:val="24"/>
          <w:szCs w:val="24"/>
          <w:lang w:val="en-US" w:eastAsia="zh-CN"/>
        </w:rPr>
      </w:pPr>
      <w:r>
        <w:rPr>
          <w:rFonts w:hint="eastAsia" w:ascii="仿宋" w:hAnsi="仿宋" w:eastAsia="仿宋" w:cs="仿宋"/>
          <w:sz w:val="21"/>
          <w:szCs w:val="21"/>
          <w:lang w:val="en-US" w:eastAsia="zh-CN"/>
        </w:rPr>
        <w:t>6.5.4 应有内部供电装置为时钟供电，保证外部供电断开后，时钟正常工作。</w:t>
      </w:r>
    </w:p>
    <w:p>
      <w:pPr>
        <w:ind w:firstLine="420" w:firstLineChars="200"/>
        <w:rPr>
          <w:rFonts w:hint="eastAsia" w:ascii="黑体" w:hAnsi="黑体" w:eastAsia="黑体"/>
          <w:color w:val="00B0F0"/>
          <w:lang w:val="en-US" w:eastAsia="zh-CN"/>
        </w:rPr>
      </w:pPr>
      <w:r>
        <w:rPr>
          <w:rFonts w:hint="eastAsia" w:ascii="仿宋" w:hAnsi="仿宋" w:eastAsia="仿宋" w:cs="仿宋"/>
          <w:sz w:val="21"/>
          <w:szCs w:val="21"/>
          <w:lang w:val="en-US" w:eastAsia="zh-CN"/>
        </w:rPr>
        <w:t>6.5.5 视频应保存在物联网采集终端的存储设备中，或通过有线/无线网络的形式将数字视频信号实时传输至企业监测平台存储。对于公众聚集场所和住宅小区的乘客电梯，视频监控数据保存应不少于一个月。</w:t>
      </w:r>
    </w:p>
    <w:p>
      <w:pPr>
        <w:keepNext/>
        <w:keepLines/>
        <w:pageBreakBefore w:val="0"/>
        <w:widowControl w:val="0"/>
        <w:kinsoku/>
        <w:wordWrap/>
        <w:overflowPunct/>
        <w:topLinePunct w:val="0"/>
        <w:autoSpaceDE/>
        <w:autoSpaceDN/>
        <w:bidi w:val="0"/>
        <w:adjustRightInd/>
        <w:snapToGrid/>
        <w:spacing w:before="240" w:after="240" w:line="264" w:lineRule="auto"/>
        <w:textAlignment w:val="auto"/>
        <w:outlineLvl w:val="0"/>
        <w:rPr>
          <w:rFonts w:hint="default" w:ascii="黑体" w:hAnsi="宋体" w:eastAsia="黑体" w:cs="宋体"/>
          <w:b/>
          <w:bCs/>
          <w:color w:val="0000FF"/>
          <w:kern w:val="0"/>
          <w:szCs w:val="21"/>
          <w:lang w:val="en-US" w:eastAsia="zh-CN"/>
        </w:rPr>
      </w:pPr>
      <w:r>
        <w:rPr>
          <w:rFonts w:hint="eastAsia" w:ascii="黑体" w:hAnsi="宋体" w:eastAsia="黑体" w:cs="宋体"/>
          <w:b/>
          <w:bCs/>
          <w:color w:val="auto"/>
          <w:kern w:val="0"/>
          <w:szCs w:val="21"/>
          <w:lang w:val="en-US" w:eastAsia="zh-CN"/>
        </w:rPr>
        <w:t>7安装要求</w:t>
      </w:r>
      <w:r>
        <w:rPr>
          <w:rFonts w:hint="eastAsia" w:ascii="黑体" w:hAnsi="宋体" w:eastAsia="黑体" w:cs="宋体"/>
          <w:b/>
          <w:bCs/>
          <w:color w:val="0000FF"/>
          <w:kern w:val="0"/>
          <w:szCs w:val="21"/>
          <w:lang w:val="en-US" w:eastAsia="zh-CN"/>
        </w:rPr>
        <w:t xml:space="preserve">    </w:t>
      </w:r>
    </w:p>
    <w:p>
      <w:pPr>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7.1 内置物联网采集终端安装需符合电梯制造与安装安全规范要求；</w:t>
      </w:r>
    </w:p>
    <w:p>
      <w:pPr>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7.2 物联网采集终端及其所有零部件应安装齐全、位置正确、功能有效、不影响电梯安全运行；安装物联网采集终端的材料不应使用不符合环保要求的材料；</w:t>
      </w:r>
    </w:p>
    <w:p>
      <w:pPr>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7.3 安装人员应获得指定电梯从业证书 中华人民共和国特种设备作业人员电梯作业证书等电梯证书；</w:t>
      </w:r>
    </w:p>
    <w:p>
      <w:pPr>
        <w:ind w:firstLine="420" w:firstLineChars="200"/>
        <w:rPr>
          <w:rFonts w:hint="eastAsia" w:ascii="宋体" w:hAnsi="宋体" w:cs="宋体"/>
          <w:b w:val="0"/>
          <w:bCs w:val="0"/>
          <w:sz w:val="18"/>
          <w:szCs w:val="18"/>
          <w:highlight w:val="none"/>
          <w:lang w:val="en-US" w:eastAsia="zh-CN"/>
        </w:rPr>
      </w:pPr>
      <w:r>
        <w:rPr>
          <w:rFonts w:hint="eastAsia" w:ascii="仿宋" w:hAnsi="仿宋" w:eastAsia="仿宋" w:cs="仿宋"/>
          <w:sz w:val="21"/>
          <w:szCs w:val="21"/>
          <w:highlight w:val="none"/>
          <w:lang w:val="en-US" w:eastAsia="zh-CN"/>
        </w:rPr>
        <w:t>7.4 物联网采集终端的电源线在安装时应加护套管 应尽可能避免与原有电梯控制系统连接管线重叠交错敷设。在重叠交错敷设时，应采用金属护套管外壁或线缆外屏蔽层接地措施。如重叠交错敷设处的原有电梯控制系统连接线缆未加护套管，应在该处加配防护</w:t>
      </w:r>
      <w:r>
        <w:rPr>
          <w:rFonts w:hint="eastAsia" w:ascii="仿宋" w:hAnsi="仿宋" w:eastAsia="仿宋" w:cs="仿宋"/>
          <w:sz w:val="21"/>
          <w:szCs w:val="21"/>
          <w:lang w:val="en-US" w:eastAsia="zh-CN"/>
        </w:rPr>
        <w:t>垫层材料；数据线应尽可能避免与电梯电源线重叠交错敷设。</w:t>
      </w:r>
    </w:p>
    <w:p>
      <w:pPr>
        <w:keepNext/>
        <w:keepLines/>
        <w:spacing w:before="240" w:after="240"/>
        <w:outlineLvl w:val="0"/>
        <w:rPr>
          <w:rFonts w:ascii="黑体" w:hAnsi="宋体" w:eastAsia="黑体" w:cs="宋体"/>
          <w:b/>
          <w:bCs/>
          <w:color w:val="0000FF"/>
          <w:kern w:val="0"/>
          <w:szCs w:val="21"/>
        </w:rPr>
      </w:pPr>
      <w:r>
        <w:rPr>
          <w:rFonts w:hint="eastAsia" w:ascii="黑体" w:hAnsi="宋体" w:eastAsia="黑体" w:cs="宋体"/>
          <w:b/>
          <w:bCs/>
          <w:color w:val="auto"/>
          <w:kern w:val="0"/>
          <w:szCs w:val="21"/>
          <w:lang w:val="en-US" w:eastAsia="zh-CN"/>
        </w:rPr>
        <w:t>8验收要求</w:t>
      </w:r>
    </w:p>
    <w:p>
      <w:pPr>
        <w:ind w:firstLine="420" w:firstLineChars="200"/>
        <w:rPr>
          <w:rFonts w:hint="default" w:ascii="仿宋" w:hAnsi="仿宋" w:eastAsia="仿宋" w:cs="仿宋"/>
          <w:sz w:val="21"/>
          <w:szCs w:val="21"/>
          <w:lang w:val="en-US" w:eastAsia="zh-CN"/>
        </w:rPr>
      </w:pPr>
      <w:bookmarkStart w:id="69" w:name="_bookmark4"/>
      <w:bookmarkEnd w:id="69"/>
      <w:bookmarkStart w:id="70" w:name="_bookmark1"/>
      <w:bookmarkEnd w:id="70"/>
      <w:bookmarkStart w:id="71" w:name="_bookmark1"/>
      <w:bookmarkEnd w:id="71"/>
      <w:bookmarkStart w:id="72" w:name="_bookmark4"/>
      <w:bookmarkEnd w:id="72"/>
      <w:r>
        <w:rPr>
          <w:rFonts w:hint="eastAsia" w:ascii="仿宋" w:hAnsi="仿宋" w:eastAsia="仿宋" w:cs="仿宋"/>
          <w:sz w:val="21"/>
          <w:szCs w:val="21"/>
          <w:lang w:val="en-US" w:eastAsia="zh-CN"/>
        </w:rPr>
        <w:t>8.1 验收程序</w:t>
      </w:r>
    </w:p>
    <w:p>
      <w:pPr>
        <w:ind w:firstLine="420" w:firstLineChars="200"/>
      </w:pPr>
      <w:r>
        <w:rPr>
          <w:rFonts w:hint="eastAsia" w:ascii="仿宋" w:hAnsi="仿宋" w:eastAsia="仿宋" w:cs="仿宋"/>
          <w:sz w:val="21"/>
          <w:szCs w:val="21"/>
          <w:highlight w:val="none"/>
          <w:lang w:val="en-US" w:eastAsia="zh-CN"/>
        </w:rPr>
        <w:t>智慧电梯物联网监测终端系统</w:t>
      </w:r>
      <w:r>
        <w:rPr>
          <w:rFonts w:hint="eastAsia" w:ascii="仿宋" w:hAnsi="仿宋" w:eastAsia="仿宋" w:cs="仿宋"/>
          <w:sz w:val="21"/>
          <w:szCs w:val="21"/>
          <w:lang w:val="en-US" w:eastAsia="zh-CN"/>
        </w:rPr>
        <w:t>的验收应由</w:t>
      </w:r>
      <w:r>
        <w:rPr>
          <w:rFonts w:hint="eastAsia" w:ascii="仿宋" w:hAnsi="仿宋" w:eastAsia="仿宋" w:cs="仿宋"/>
          <w:sz w:val="21"/>
          <w:szCs w:val="21"/>
          <w:highlight w:val="none"/>
          <w:lang w:val="en-US" w:eastAsia="zh-CN"/>
        </w:rPr>
        <w:t>电梯管理责任人</w:t>
      </w:r>
      <w:r>
        <w:rPr>
          <w:rFonts w:hint="eastAsia" w:ascii="仿宋" w:hAnsi="仿宋" w:eastAsia="仿宋" w:cs="仿宋"/>
          <w:sz w:val="21"/>
          <w:szCs w:val="21"/>
          <w:lang w:val="en-US" w:eastAsia="zh-CN"/>
        </w:rPr>
        <w:t>向检验、检测机构提</w:t>
      </w:r>
      <w:r>
        <w:rPr>
          <w:rFonts w:hint="eastAsia" w:ascii="仿宋" w:hAnsi="仿宋" w:eastAsia="仿宋" w:cs="仿宋"/>
          <w:sz w:val="21"/>
          <w:szCs w:val="21"/>
          <w:highlight w:val="none"/>
          <w:lang w:val="en-US" w:eastAsia="zh-CN"/>
        </w:rPr>
        <w:t>交</w:t>
      </w:r>
      <w:r>
        <w:rPr>
          <w:rFonts w:hint="eastAsia" w:ascii="仿宋" w:hAnsi="仿宋" w:eastAsia="仿宋" w:cs="仿宋"/>
          <w:sz w:val="21"/>
          <w:szCs w:val="21"/>
          <w:lang w:val="en-US" w:eastAsia="zh-CN"/>
        </w:rPr>
        <w:t>智慧电梯物联网监测终端</w:t>
      </w:r>
      <w:r>
        <w:rPr>
          <w:rFonts w:hint="eastAsia" w:ascii="仿宋" w:hAnsi="仿宋" w:eastAsia="仿宋" w:cs="仿宋"/>
          <w:sz w:val="21"/>
          <w:szCs w:val="21"/>
          <w:highlight w:val="none"/>
          <w:lang w:val="en-US" w:eastAsia="zh-CN"/>
        </w:rPr>
        <w:t>系统验收申请，</w:t>
      </w:r>
      <w:r>
        <w:rPr>
          <w:rFonts w:hint="eastAsia" w:ascii="仿宋" w:hAnsi="仿宋" w:eastAsia="仿宋" w:cs="仿宋"/>
          <w:sz w:val="21"/>
          <w:szCs w:val="21"/>
          <w:lang w:val="en-US" w:eastAsia="zh-CN"/>
        </w:rPr>
        <w:t>并根据验收对象分别提供符</w:t>
      </w:r>
      <w:r>
        <w:rPr>
          <w:rFonts w:hint="eastAsia" w:ascii="仿宋" w:hAnsi="仿宋" w:eastAsia="仿宋" w:cs="仿宋"/>
          <w:sz w:val="21"/>
          <w:szCs w:val="21"/>
          <w:highlight w:val="none"/>
          <w:lang w:val="en-US" w:eastAsia="zh-CN"/>
        </w:rPr>
        <w:t>合附录C</w:t>
      </w:r>
      <w:r>
        <w:rPr>
          <w:rFonts w:hint="eastAsia" w:ascii="仿宋" w:hAnsi="仿宋" w:eastAsia="仿宋" w:cs="仿宋"/>
          <w:sz w:val="21"/>
          <w:szCs w:val="21"/>
          <w:lang w:val="en-US" w:eastAsia="zh-CN"/>
        </w:rPr>
        <w:t>《</w:t>
      </w:r>
      <w:r>
        <w:rPr>
          <w:rFonts w:hint="eastAsia" w:ascii="仿宋" w:hAnsi="仿宋" w:eastAsia="仿宋" w:cs="仿宋"/>
          <w:sz w:val="21"/>
          <w:szCs w:val="21"/>
          <w:highlight w:val="none"/>
          <w:lang w:val="en-US" w:eastAsia="zh-CN"/>
        </w:rPr>
        <w:t>智慧电梯终端系统</w:t>
      </w:r>
      <w:r>
        <w:rPr>
          <w:rFonts w:hint="eastAsia" w:ascii="仿宋" w:hAnsi="仿宋" w:eastAsia="仿宋" w:cs="仿宋"/>
          <w:sz w:val="21"/>
          <w:szCs w:val="21"/>
          <w:lang w:val="en-US" w:eastAsia="zh-CN"/>
        </w:rPr>
        <w:t>验收内容与要求》的有关文件、资料，安排相关的专业人员配合检验、检测机构实施验收工作（见图3）。</w:t>
      </w:r>
    </w:p>
    <w:p>
      <w:pPr>
        <w:pStyle w:val="4"/>
        <w:spacing w:before="5"/>
        <w:jc w:val="center"/>
        <w:rPr>
          <w:sz w:val="18"/>
        </w:rPr>
      </w:pPr>
      <w:r>
        <w:rPr>
          <w:rFonts w:hint="eastAsia" w:eastAsiaTheme="minorEastAsia"/>
          <w:lang w:eastAsia="zh-CN"/>
        </w:rPr>
        <w:pict>
          <v:shape id="ECB019B1-382A-4266-B25C-5B523AA43C14-3" o:spid="ECB019B1-382A-4266-B25C-5B523AA43C14-3" o:spt="75" alt="wps" type="#_x0000_t75" style="height:264.85pt;width:208pt;" filled="f" o:preferrelative="t" stroked="f" coordsize="21600,21600">
            <v:path/>
            <v:fill on="f" focussize="0,0"/>
            <v:stroke on="f"/>
            <v:imagedata r:id="rId13" o:title=""/>
            <o:lock v:ext="edit" aspectratio="t"/>
            <w10:wrap type="none"/>
            <w10:anchorlock/>
          </v:shape>
        </w:pict>
      </w:r>
    </w:p>
    <w:p>
      <w:pPr>
        <w:pStyle w:val="4"/>
        <w:tabs>
          <w:tab w:val="left" w:pos="525"/>
        </w:tabs>
        <w:spacing w:before="71"/>
        <w:ind w:right="250"/>
        <w:jc w:val="center"/>
        <w:rPr>
          <w:rFonts w:hint="eastAsia" w:ascii="黑体" w:hAnsi="Calibri" w:eastAsia="黑体" w:cs="Times New Roman"/>
          <w:b/>
          <w:bCs/>
          <w:spacing w:val="-1"/>
          <w:kern w:val="2"/>
          <w:sz w:val="24"/>
          <w:szCs w:val="24"/>
          <w:lang w:val="en-US" w:eastAsia="zh-CN" w:bidi="ar-SA"/>
        </w:rPr>
      </w:pPr>
      <w:r>
        <w:rPr>
          <w:rFonts w:hint="eastAsia" w:ascii="黑体" w:eastAsia="黑体"/>
        </w:rPr>
        <w:t>图</w:t>
      </w:r>
      <w:r>
        <w:rPr>
          <w:rFonts w:hint="eastAsia" w:ascii="黑体" w:eastAsia="黑体"/>
          <w:lang w:val="en-US" w:eastAsia="zh-CN"/>
        </w:rPr>
        <w:t>3</w:t>
      </w:r>
      <w:r>
        <w:rPr>
          <w:rFonts w:hint="eastAsia" w:ascii="黑体" w:eastAsia="黑体"/>
        </w:rPr>
        <w:tab/>
      </w:r>
      <w:r>
        <w:rPr>
          <w:rFonts w:hint="eastAsia" w:ascii="黑体" w:eastAsia="黑体"/>
        </w:rPr>
        <w:t>验收</w:t>
      </w:r>
      <w:r>
        <w:rPr>
          <w:rFonts w:hint="eastAsia" w:ascii="黑体" w:eastAsia="黑体"/>
          <w:spacing w:val="-3"/>
        </w:rPr>
        <w:t>程</w:t>
      </w:r>
      <w:r>
        <w:rPr>
          <w:rFonts w:hint="eastAsia" w:ascii="黑体" w:eastAsia="黑体"/>
        </w:rPr>
        <w:t>序</w:t>
      </w:r>
    </w:p>
    <w:p>
      <w:pPr>
        <w:pStyle w:val="4"/>
        <w:tabs>
          <w:tab w:val="left" w:pos="525"/>
        </w:tabs>
        <w:spacing w:before="71"/>
        <w:ind w:right="250"/>
        <w:jc w:val="left"/>
        <w:rPr>
          <w:rFonts w:hint="eastAsia" w:ascii="黑体" w:hAnsi="Calibri" w:eastAsia="黑体" w:cs="Times New Roman"/>
          <w:b/>
          <w:bCs/>
          <w:spacing w:val="-1"/>
          <w:kern w:val="2"/>
          <w:sz w:val="24"/>
          <w:szCs w:val="24"/>
          <w:lang w:val="en-US" w:eastAsia="zh-CN" w:bidi="ar-SA"/>
        </w:rPr>
      </w:pP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8.2 验收项目</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highlight w:val="none"/>
          <w:lang w:val="en-US" w:eastAsia="zh-CN"/>
        </w:rPr>
        <w:t>终端系统</w:t>
      </w:r>
      <w:r>
        <w:rPr>
          <w:rFonts w:hint="eastAsia" w:ascii="仿宋" w:hAnsi="仿宋" w:eastAsia="仿宋" w:cs="仿宋"/>
          <w:sz w:val="21"/>
          <w:szCs w:val="21"/>
          <w:lang w:val="en-US" w:eastAsia="zh-CN"/>
        </w:rPr>
        <w:t>的验收项目包</w:t>
      </w:r>
      <w:r>
        <w:rPr>
          <w:rFonts w:hint="eastAsia" w:ascii="仿宋" w:hAnsi="仿宋" w:eastAsia="仿宋" w:cs="仿宋"/>
          <w:sz w:val="21"/>
          <w:szCs w:val="21"/>
          <w:highlight w:val="none"/>
          <w:lang w:val="en-US" w:eastAsia="zh-CN"/>
        </w:rPr>
        <w:t>含物联网采集终端数据</w:t>
      </w:r>
      <w:r>
        <w:rPr>
          <w:rFonts w:hint="eastAsia" w:ascii="仿宋" w:hAnsi="仿宋" w:eastAsia="仿宋" w:cs="仿宋"/>
          <w:sz w:val="21"/>
          <w:szCs w:val="21"/>
          <w:lang w:val="en-US" w:eastAsia="zh-CN"/>
        </w:rPr>
        <w:t>传输质量验收</w:t>
      </w:r>
      <w:r>
        <w:rPr>
          <w:rFonts w:hint="eastAsia" w:ascii="仿宋" w:hAnsi="仿宋" w:eastAsia="仿宋" w:cs="仿宋"/>
          <w:sz w:val="21"/>
          <w:szCs w:val="21"/>
          <w:highlight w:val="none"/>
          <w:lang w:val="en-US" w:eastAsia="zh-CN"/>
        </w:rPr>
        <w:t>、物联网采集终端功能、安装质量验收。检验</w:t>
      </w:r>
      <w:r>
        <w:rPr>
          <w:rFonts w:hint="eastAsia" w:ascii="仿宋" w:hAnsi="仿宋" w:eastAsia="仿宋" w:cs="仿宋"/>
          <w:sz w:val="21"/>
          <w:szCs w:val="21"/>
          <w:lang w:val="en-US" w:eastAsia="zh-CN"/>
        </w:rPr>
        <w:t>、检测机构应根据验收对象的不同选择本标准中对应的验收功能内容与要求。</w:t>
      </w: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lang w:val="en-US" w:eastAsia="zh-CN"/>
        </w:rPr>
        <w:t xml:space="preserve">8.3 </w:t>
      </w:r>
      <w:r>
        <w:rPr>
          <w:rFonts w:hint="eastAsia" w:ascii="仿宋" w:hAnsi="仿宋" w:eastAsia="仿宋" w:cs="仿宋"/>
          <w:sz w:val="21"/>
          <w:szCs w:val="21"/>
          <w:highlight w:val="none"/>
          <w:lang w:val="en-US" w:eastAsia="zh-CN"/>
        </w:rPr>
        <w:t>物联网采集终端数据传输</w:t>
      </w:r>
      <w:r>
        <w:rPr>
          <w:rFonts w:hint="eastAsia" w:ascii="仿宋" w:hAnsi="仿宋" w:eastAsia="仿宋" w:cs="仿宋"/>
          <w:sz w:val="21"/>
          <w:szCs w:val="21"/>
          <w:lang w:val="en-US" w:eastAsia="zh-CN"/>
        </w:rPr>
        <w:t>质量</w:t>
      </w:r>
      <w:r>
        <w:rPr>
          <w:rFonts w:hint="eastAsia" w:ascii="仿宋" w:hAnsi="仿宋" w:eastAsia="仿宋" w:cs="仿宋"/>
          <w:sz w:val="21"/>
          <w:szCs w:val="21"/>
          <w:highlight w:val="none"/>
          <w:lang w:val="en-US" w:eastAsia="zh-CN"/>
        </w:rPr>
        <w:t>验收</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highlight w:val="none"/>
          <w:lang w:val="en-US" w:eastAsia="zh-CN"/>
        </w:rPr>
        <w:t>终端数据传输</w:t>
      </w:r>
      <w:r>
        <w:rPr>
          <w:rFonts w:hint="eastAsia" w:ascii="仿宋" w:hAnsi="仿宋" w:eastAsia="仿宋" w:cs="仿宋"/>
          <w:sz w:val="21"/>
          <w:szCs w:val="21"/>
          <w:lang w:val="en-US" w:eastAsia="zh-CN"/>
        </w:rPr>
        <w:t>质量按照本标准（附录B）要求，物联网采集终端应与企业监测平台建立稳定的数据链路，应实时、可靠地向企业监测平台发送电梯运行状态数据。电梯发生故障时，物联网采集终端应实时将故障数据连同故障发生时间、运行状态数据上传到企业监测平台，并确保传输有效。如果故障持续，维持报警信息的提醒状态，直至故障清除。</w:t>
      </w:r>
    </w:p>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8.4 </w:t>
      </w:r>
      <w:r>
        <w:rPr>
          <w:rFonts w:hint="eastAsia" w:ascii="仿宋" w:hAnsi="仿宋" w:eastAsia="仿宋" w:cs="仿宋"/>
          <w:sz w:val="21"/>
          <w:szCs w:val="21"/>
          <w:highlight w:val="none"/>
          <w:lang w:val="en-US" w:eastAsia="zh-CN"/>
        </w:rPr>
        <w:t>物联网采集终端功能、安装质量验收</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验收人员根据验收对象，按照本标准（附录C）中电梯对应的验收项目和方法进行检验，并将结果如实记录在</w:t>
      </w:r>
      <w:r>
        <w:rPr>
          <w:rFonts w:hint="eastAsia" w:ascii="仿宋" w:hAnsi="仿宋" w:eastAsia="仿宋" w:cs="仿宋"/>
          <w:sz w:val="21"/>
          <w:szCs w:val="21"/>
          <w:highlight w:val="none"/>
          <w:lang w:val="en-US" w:eastAsia="zh-CN"/>
        </w:rPr>
        <w:t>智慧电梯物联网监测终端功能验收原始记录表</w:t>
      </w:r>
      <w:r>
        <w:rPr>
          <w:rFonts w:hint="eastAsia" w:ascii="仿宋" w:hAnsi="仿宋" w:eastAsia="仿宋" w:cs="仿宋"/>
          <w:sz w:val="21"/>
          <w:szCs w:val="21"/>
          <w:lang w:val="en-US" w:eastAsia="zh-CN"/>
        </w:rPr>
        <w:t>上。</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8.5 验收结果记录和判定</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所有项目验收合格后，方可出具《终端系统验收报告》（见附录D中表）。 当出现不合格项目时，验收人员应出具《终端系统验收意见通知书》（见附录E），并明确标注不合格的项目。用户应按验收意见通知书对不合格项目进行整改，整改完成后重新向检验、检测机构提出申请。</w:t>
      </w:r>
    </w:p>
    <w:p>
      <w:pPr>
        <w:ind w:firstLine="420" w:firstLineChars="200"/>
        <w:rPr>
          <w:rFonts w:hint="eastAsia" w:ascii="仿宋" w:hAnsi="仿宋" w:eastAsia="仿宋" w:cs="仿宋"/>
          <w:sz w:val="21"/>
          <w:szCs w:val="21"/>
          <w:lang w:val="en-US" w:eastAsia="zh-CN"/>
        </w:rPr>
      </w:pPr>
    </w:p>
    <w:p>
      <w:pPr>
        <w:ind w:firstLine="420" w:firstLineChars="200"/>
        <w:rPr>
          <w:rFonts w:hint="eastAsia" w:ascii="仿宋" w:hAnsi="仿宋" w:eastAsia="仿宋" w:cs="仿宋"/>
          <w:sz w:val="21"/>
          <w:szCs w:val="21"/>
          <w:lang w:val="en-US" w:eastAsia="zh-CN"/>
        </w:rPr>
      </w:pPr>
    </w:p>
    <w:p>
      <w:pPr>
        <w:ind w:firstLine="420" w:firstLineChars="200"/>
        <w:rPr>
          <w:rFonts w:hint="eastAsia" w:ascii="仿宋" w:hAnsi="仿宋" w:eastAsia="仿宋" w:cs="仿宋"/>
          <w:sz w:val="21"/>
          <w:szCs w:val="21"/>
          <w:lang w:val="en-US" w:eastAsia="zh-CN"/>
        </w:rPr>
      </w:pPr>
    </w:p>
    <w:p>
      <w:pPr>
        <w:ind w:firstLine="420" w:firstLineChars="200"/>
        <w:rPr>
          <w:rFonts w:hint="eastAsia" w:ascii="仿宋" w:hAnsi="仿宋" w:eastAsia="仿宋" w:cs="仿宋"/>
          <w:sz w:val="21"/>
          <w:szCs w:val="21"/>
          <w:lang w:val="en-US" w:eastAsia="zh-CN"/>
        </w:rPr>
      </w:pPr>
    </w:p>
    <w:p>
      <w:pPr>
        <w:ind w:firstLine="420" w:firstLineChars="200"/>
        <w:rPr>
          <w:rFonts w:hint="eastAsia" w:ascii="仿宋" w:hAnsi="仿宋" w:eastAsia="仿宋" w:cs="仿宋"/>
          <w:sz w:val="21"/>
          <w:szCs w:val="21"/>
          <w:lang w:val="en-US" w:eastAsia="zh-CN"/>
        </w:rPr>
      </w:pPr>
    </w:p>
    <w:p>
      <w:pPr>
        <w:ind w:firstLine="420" w:firstLineChars="200"/>
        <w:rPr>
          <w:rFonts w:hint="eastAsia" w:ascii="仿宋" w:hAnsi="仿宋" w:eastAsia="仿宋" w:cs="仿宋"/>
          <w:sz w:val="21"/>
          <w:szCs w:val="21"/>
          <w:lang w:val="en-US" w:eastAsia="zh-CN"/>
        </w:rPr>
      </w:pPr>
    </w:p>
    <w:p>
      <w:pPr>
        <w:ind w:firstLine="420" w:firstLineChars="200"/>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bookmarkStart w:id="79" w:name="_GoBack"/>
      <w:bookmarkEnd w:id="79"/>
    </w:p>
    <w:p>
      <w:pPr>
        <w:ind w:firstLine="420" w:firstLineChars="200"/>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p>
      <w:pPr>
        <w:widowControl/>
        <w:jc w:val="center"/>
        <w:outlineLvl w:val="0"/>
        <w:rPr>
          <w:rFonts w:hint="eastAsia" w:eastAsia="黑体"/>
          <w:sz w:val="28"/>
          <w:lang w:eastAsia="zh-CN"/>
        </w:rPr>
      </w:pPr>
      <w:r>
        <w:rPr>
          <w:rFonts w:hint="eastAsia" w:eastAsia="黑体"/>
          <w:sz w:val="28"/>
        </w:rPr>
        <w:t>附录</w:t>
      </w:r>
      <w:r>
        <w:rPr>
          <w:rFonts w:hint="eastAsia" w:eastAsia="黑体"/>
          <w:sz w:val="28"/>
          <w:lang w:val="en-US" w:eastAsia="zh-CN"/>
        </w:rPr>
        <w:t>A</w:t>
      </w:r>
    </w:p>
    <w:p>
      <w:pPr>
        <w:spacing w:line="360" w:lineRule="auto"/>
        <w:jc w:val="center"/>
        <w:outlineLvl w:val="0"/>
        <w:rPr>
          <w:rFonts w:eastAsia="黑体"/>
          <w:sz w:val="24"/>
        </w:rPr>
      </w:pPr>
      <w:bookmarkStart w:id="73" w:name="_Toc4874"/>
      <w:bookmarkStart w:id="74" w:name="_Toc31804"/>
      <w:r>
        <w:rPr>
          <w:rFonts w:eastAsia="黑体"/>
          <w:sz w:val="24"/>
        </w:rPr>
        <w:t>(</w:t>
      </w:r>
      <w:r>
        <w:rPr>
          <w:rFonts w:hint="eastAsia" w:eastAsia="黑体"/>
          <w:sz w:val="24"/>
        </w:rPr>
        <w:t>规范性附录</w:t>
      </w:r>
      <w:r>
        <w:rPr>
          <w:rFonts w:eastAsia="黑体"/>
          <w:sz w:val="24"/>
        </w:rPr>
        <w:t>)</w:t>
      </w:r>
      <w:bookmarkEnd w:id="73"/>
      <w:bookmarkEnd w:id="74"/>
    </w:p>
    <w:p>
      <w:pPr>
        <w:spacing w:line="360" w:lineRule="auto"/>
        <w:jc w:val="center"/>
        <w:outlineLvl w:val="0"/>
        <w:rPr>
          <w:rFonts w:eastAsia="黑体"/>
          <w:sz w:val="24"/>
        </w:rPr>
      </w:pPr>
      <w:bookmarkStart w:id="75" w:name="_Toc20881"/>
      <w:bookmarkStart w:id="76" w:name="_Toc31911"/>
      <w:r>
        <w:rPr>
          <w:rFonts w:hint="eastAsia" w:eastAsia="黑体"/>
          <w:sz w:val="24"/>
        </w:rPr>
        <w:t>代码表</w:t>
      </w:r>
      <w:bookmarkEnd w:id="75"/>
      <w:bookmarkEnd w:id="76"/>
    </w:p>
    <w:p>
      <w:pPr>
        <w:spacing w:line="360" w:lineRule="auto"/>
        <w:outlineLvl w:val="0"/>
        <w:rPr>
          <w:rFonts w:eastAsia="黑体"/>
          <w:sz w:val="24"/>
        </w:rPr>
      </w:pPr>
      <w:r>
        <w:rPr>
          <w:rFonts w:hint="eastAsia" w:eastAsia="黑体"/>
          <w:sz w:val="24"/>
          <w:lang w:val="en-US" w:eastAsia="zh-CN"/>
        </w:rPr>
        <w:t>A</w:t>
      </w:r>
      <w:r>
        <w:rPr>
          <w:rFonts w:eastAsia="黑体"/>
          <w:sz w:val="24"/>
        </w:rPr>
        <w:t>.1</w:t>
      </w:r>
      <w:r>
        <w:rPr>
          <w:rFonts w:hint="eastAsia" w:eastAsia="黑体"/>
          <w:sz w:val="24"/>
        </w:rPr>
        <w:t>电梯故障类型代码定义见表</w:t>
      </w:r>
      <w:r>
        <w:rPr>
          <w:rFonts w:hint="eastAsia" w:eastAsia="黑体"/>
          <w:sz w:val="24"/>
          <w:lang w:val="en-US" w:eastAsia="zh-CN"/>
        </w:rPr>
        <w:t>A</w:t>
      </w:r>
      <w:r>
        <w:rPr>
          <w:rFonts w:eastAsia="黑体"/>
          <w:sz w:val="24"/>
        </w:rPr>
        <w:t>.1</w:t>
      </w:r>
    </w:p>
    <w:p>
      <w:pPr>
        <w:ind w:firstLine="420"/>
        <w:jc w:val="center"/>
        <w:rPr>
          <w:rFonts w:ascii="黑体" w:hAnsi="黑体" w:eastAsia="黑体"/>
        </w:rPr>
      </w:pPr>
      <w:r>
        <w:rPr>
          <w:rFonts w:hint="eastAsia" w:ascii="黑体" w:hAnsi="黑体" w:eastAsia="黑体"/>
        </w:rPr>
        <w:t>表</w:t>
      </w:r>
      <w:r>
        <w:rPr>
          <w:rFonts w:hint="eastAsia" w:ascii="黑体" w:hAnsi="黑体" w:eastAsia="黑体"/>
          <w:lang w:val="en-US" w:eastAsia="zh-CN"/>
        </w:rPr>
        <w:t>A</w:t>
      </w:r>
      <w:r>
        <w:rPr>
          <w:rFonts w:ascii="黑体" w:hAnsi="黑体" w:eastAsia="黑体"/>
        </w:rPr>
        <w:t xml:space="preserve">.1 </w:t>
      </w:r>
      <w:r>
        <w:rPr>
          <w:rFonts w:hint="eastAsia" w:ascii="黑体" w:hAnsi="黑体" w:eastAsia="黑体"/>
        </w:rPr>
        <w:t>电梯故障类型代码</w:t>
      </w:r>
    </w:p>
    <w:p>
      <w:pPr>
        <w:jc w:val="cente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2730"/>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shd w:val="clear" w:color="auto" w:fill="D8D8D8"/>
          </w:tcPr>
          <w:p>
            <w:pPr>
              <w:jc w:val="center"/>
              <w:rPr>
                <w:sz w:val="18"/>
                <w:szCs w:val="18"/>
                <w:shd w:val="clear" w:color="FFFFFF" w:fill="D9D9D9"/>
              </w:rPr>
            </w:pPr>
            <w:r>
              <w:rPr>
                <w:rFonts w:hint="eastAsia"/>
                <w:sz w:val="18"/>
                <w:szCs w:val="18"/>
                <w:shd w:val="clear" w:color="FFFFFF" w:fill="D9D9D9"/>
              </w:rPr>
              <w:t>代码</w:t>
            </w:r>
          </w:p>
        </w:tc>
        <w:tc>
          <w:tcPr>
            <w:tcW w:w="2730" w:type="dxa"/>
            <w:shd w:val="clear" w:color="auto" w:fill="D8D8D8"/>
          </w:tcPr>
          <w:p>
            <w:pPr>
              <w:jc w:val="center"/>
              <w:rPr>
                <w:sz w:val="18"/>
                <w:szCs w:val="18"/>
                <w:shd w:val="clear" w:color="FFFFFF" w:fill="D9D9D9"/>
              </w:rPr>
            </w:pPr>
            <w:r>
              <w:rPr>
                <w:rFonts w:hint="eastAsia"/>
                <w:sz w:val="18"/>
                <w:szCs w:val="18"/>
                <w:shd w:val="clear" w:color="FFFFFF" w:fill="D9D9D9"/>
              </w:rPr>
              <w:t>故障</w:t>
            </w:r>
          </w:p>
        </w:tc>
        <w:tc>
          <w:tcPr>
            <w:tcW w:w="3833" w:type="dxa"/>
            <w:shd w:val="clear" w:color="auto" w:fill="D8D8D8"/>
          </w:tcPr>
          <w:p>
            <w:pPr>
              <w:jc w:val="center"/>
              <w:rPr>
                <w:sz w:val="18"/>
                <w:szCs w:val="18"/>
                <w:shd w:val="clear" w:color="FFFFFF" w:fill="D9D9D9"/>
              </w:rPr>
            </w:pPr>
            <w:r>
              <w:rPr>
                <w:rFonts w:hint="eastAsia"/>
                <w:sz w:val="18"/>
                <w:szCs w:val="18"/>
                <w:shd w:val="clear" w:color="FFFFFF" w:fill="D9D9D9"/>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tcPr>
          <w:p>
            <w:pPr>
              <w:spacing w:line="300" w:lineRule="auto"/>
              <w:jc w:val="center"/>
              <w:rPr>
                <w:sz w:val="18"/>
                <w:szCs w:val="18"/>
              </w:rPr>
            </w:pPr>
            <w:r>
              <w:rPr>
                <w:sz w:val="18"/>
                <w:szCs w:val="18"/>
              </w:rPr>
              <w:t>00</w:t>
            </w:r>
          </w:p>
        </w:tc>
        <w:tc>
          <w:tcPr>
            <w:tcW w:w="2730" w:type="dxa"/>
          </w:tcPr>
          <w:p>
            <w:pPr>
              <w:spacing w:line="300" w:lineRule="auto"/>
              <w:jc w:val="center"/>
              <w:rPr>
                <w:sz w:val="18"/>
                <w:szCs w:val="18"/>
              </w:rPr>
            </w:pPr>
            <w:r>
              <w:rPr>
                <w:rFonts w:hint="eastAsia"/>
                <w:sz w:val="18"/>
                <w:szCs w:val="18"/>
              </w:rPr>
              <w:t>电梯无故障</w:t>
            </w:r>
          </w:p>
        </w:tc>
        <w:tc>
          <w:tcPr>
            <w:tcW w:w="3833" w:type="dxa"/>
          </w:tcPr>
          <w:p>
            <w:pPr>
              <w:spacing w:line="300" w:lineRule="auto"/>
              <w:jc w:val="center"/>
              <w:rPr>
                <w:sz w:val="18"/>
                <w:szCs w:val="18"/>
              </w:rPr>
            </w:pPr>
            <w:r>
              <w:rPr>
                <w:rFonts w:hint="eastAsia"/>
                <w:sz w:val="18"/>
                <w:szCs w:val="18"/>
              </w:rPr>
              <w:t>电梯由故障状态进入正常状态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tcPr>
          <w:p>
            <w:pPr>
              <w:spacing w:line="300" w:lineRule="auto"/>
              <w:jc w:val="center"/>
              <w:rPr>
                <w:sz w:val="18"/>
                <w:szCs w:val="18"/>
              </w:rPr>
            </w:pPr>
            <w:r>
              <w:rPr>
                <w:sz w:val="18"/>
                <w:szCs w:val="18"/>
              </w:rPr>
              <w:t>01</w:t>
            </w:r>
          </w:p>
        </w:tc>
        <w:tc>
          <w:tcPr>
            <w:tcW w:w="2730" w:type="dxa"/>
          </w:tcPr>
          <w:p>
            <w:pPr>
              <w:spacing w:line="300" w:lineRule="auto"/>
              <w:jc w:val="center"/>
              <w:rPr>
                <w:sz w:val="18"/>
                <w:szCs w:val="18"/>
              </w:rPr>
            </w:pPr>
            <w:r>
              <w:rPr>
                <w:rFonts w:hint="eastAsia"/>
                <w:sz w:val="18"/>
                <w:szCs w:val="18"/>
              </w:rPr>
              <w:t>电梯运行时安全回路断路</w:t>
            </w:r>
          </w:p>
        </w:tc>
        <w:tc>
          <w:tcPr>
            <w:tcW w:w="3833" w:type="dxa"/>
          </w:tcPr>
          <w:p>
            <w:pPr>
              <w:spacing w:line="300" w:lineRule="auto"/>
              <w:jc w:val="center"/>
              <w:rPr>
                <w:sz w:val="18"/>
                <w:szCs w:val="18"/>
              </w:rPr>
            </w:pPr>
            <w:r>
              <w:rPr>
                <w:rFonts w:hint="eastAsia"/>
                <w:sz w:val="18"/>
                <w:szCs w:val="18"/>
              </w:rPr>
              <w:t>轿厢运行时安全回路中任何安全开关断开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9" w:type="dxa"/>
          </w:tcPr>
          <w:p>
            <w:pPr>
              <w:spacing w:line="300" w:lineRule="auto"/>
              <w:jc w:val="center"/>
              <w:rPr>
                <w:sz w:val="18"/>
                <w:szCs w:val="18"/>
              </w:rPr>
            </w:pPr>
            <w:r>
              <w:rPr>
                <w:sz w:val="18"/>
                <w:szCs w:val="18"/>
              </w:rPr>
              <w:t>02</w:t>
            </w:r>
          </w:p>
        </w:tc>
        <w:tc>
          <w:tcPr>
            <w:tcW w:w="2730" w:type="dxa"/>
          </w:tcPr>
          <w:p>
            <w:pPr>
              <w:spacing w:line="300" w:lineRule="auto"/>
              <w:jc w:val="center"/>
              <w:rPr>
                <w:sz w:val="18"/>
                <w:szCs w:val="18"/>
              </w:rPr>
            </w:pPr>
            <w:r>
              <w:rPr>
                <w:rFonts w:hint="eastAsia"/>
                <w:sz w:val="18"/>
                <w:szCs w:val="18"/>
              </w:rPr>
              <w:t>关门故障</w:t>
            </w:r>
          </w:p>
        </w:tc>
        <w:tc>
          <w:tcPr>
            <w:tcW w:w="3833" w:type="dxa"/>
          </w:tcPr>
          <w:p>
            <w:pPr>
              <w:spacing w:line="300" w:lineRule="auto"/>
              <w:jc w:val="center"/>
              <w:rPr>
                <w:sz w:val="18"/>
                <w:szCs w:val="18"/>
              </w:rPr>
            </w:pPr>
            <w:r>
              <w:rPr>
                <w:rFonts w:hint="eastAsia"/>
                <w:sz w:val="18"/>
                <w:szCs w:val="18"/>
              </w:rPr>
              <w:t>同样的故障只上传一次，直至关门到位后消除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tcPr>
          <w:p>
            <w:pPr>
              <w:spacing w:line="300" w:lineRule="auto"/>
              <w:jc w:val="center"/>
              <w:rPr>
                <w:sz w:val="18"/>
                <w:szCs w:val="18"/>
              </w:rPr>
            </w:pPr>
            <w:r>
              <w:rPr>
                <w:sz w:val="18"/>
                <w:szCs w:val="18"/>
              </w:rPr>
              <w:t>03</w:t>
            </w:r>
          </w:p>
        </w:tc>
        <w:tc>
          <w:tcPr>
            <w:tcW w:w="2730" w:type="dxa"/>
          </w:tcPr>
          <w:p>
            <w:pPr>
              <w:spacing w:line="300" w:lineRule="auto"/>
              <w:jc w:val="center"/>
              <w:rPr>
                <w:sz w:val="18"/>
                <w:szCs w:val="18"/>
              </w:rPr>
            </w:pPr>
            <w:r>
              <w:rPr>
                <w:rFonts w:hint="eastAsia"/>
                <w:sz w:val="18"/>
                <w:szCs w:val="18"/>
              </w:rPr>
              <w:t>开门故障</w:t>
            </w:r>
          </w:p>
        </w:tc>
        <w:tc>
          <w:tcPr>
            <w:tcW w:w="3833" w:type="dxa"/>
          </w:tcPr>
          <w:p>
            <w:pPr>
              <w:spacing w:line="300" w:lineRule="auto"/>
              <w:jc w:val="center"/>
              <w:rPr>
                <w:sz w:val="18"/>
                <w:szCs w:val="18"/>
              </w:rPr>
            </w:pPr>
            <w:r>
              <w:rPr>
                <w:rFonts w:hint="eastAsia"/>
                <w:sz w:val="18"/>
                <w:szCs w:val="18"/>
              </w:rPr>
              <w:t>同样的故障只上传一次，直至开门到位后消除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59" w:type="dxa"/>
          </w:tcPr>
          <w:p>
            <w:pPr>
              <w:spacing w:line="300" w:lineRule="auto"/>
              <w:jc w:val="center"/>
              <w:rPr>
                <w:sz w:val="18"/>
                <w:szCs w:val="18"/>
              </w:rPr>
            </w:pPr>
            <w:r>
              <w:rPr>
                <w:sz w:val="18"/>
                <w:szCs w:val="18"/>
              </w:rPr>
              <w:t>04</w:t>
            </w:r>
          </w:p>
        </w:tc>
        <w:tc>
          <w:tcPr>
            <w:tcW w:w="2730" w:type="dxa"/>
          </w:tcPr>
          <w:p>
            <w:pPr>
              <w:spacing w:line="300" w:lineRule="auto"/>
              <w:jc w:val="center"/>
              <w:rPr>
                <w:sz w:val="18"/>
                <w:szCs w:val="18"/>
              </w:rPr>
            </w:pPr>
            <w:r>
              <w:rPr>
                <w:rFonts w:hint="eastAsia"/>
                <w:sz w:val="18"/>
                <w:szCs w:val="18"/>
              </w:rPr>
              <w:t>轿厢在开锁区域外停止</w:t>
            </w:r>
          </w:p>
        </w:tc>
        <w:tc>
          <w:tcPr>
            <w:tcW w:w="3833" w:type="dxa"/>
          </w:tcPr>
          <w:p>
            <w:pPr>
              <w:spacing w:line="300" w:lineRule="auto"/>
              <w:jc w:val="center"/>
              <w:rPr>
                <w:sz w:val="18"/>
                <w:szCs w:val="18"/>
              </w:rPr>
            </w:pPr>
            <w:r>
              <w:rPr>
                <w:rFonts w:hint="eastAsia"/>
                <w:sz w:val="18"/>
                <w:szCs w:val="18"/>
              </w:rPr>
              <w:t>轿厢意外制停在门区以外的位置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59" w:type="dxa"/>
            <w:vAlign w:val="center"/>
          </w:tcPr>
          <w:p>
            <w:pPr>
              <w:spacing w:line="300" w:lineRule="auto"/>
              <w:jc w:val="center"/>
              <w:rPr>
                <w:sz w:val="18"/>
                <w:szCs w:val="18"/>
              </w:rPr>
            </w:pPr>
            <w:r>
              <w:rPr>
                <w:sz w:val="18"/>
                <w:szCs w:val="18"/>
              </w:rPr>
              <w:t>05</w:t>
            </w:r>
          </w:p>
        </w:tc>
        <w:tc>
          <w:tcPr>
            <w:tcW w:w="2730" w:type="dxa"/>
            <w:vAlign w:val="center"/>
          </w:tcPr>
          <w:p>
            <w:pPr>
              <w:spacing w:line="300" w:lineRule="auto"/>
              <w:jc w:val="center"/>
              <w:rPr>
                <w:sz w:val="18"/>
                <w:szCs w:val="18"/>
              </w:rPr>
            </w:pPr>
            <w:r>
              <w:rPr>
                <w:rFonts w:hint="eastAsia"/>
                <w:sz w:val="18"/>
                <w:szCs w:val="18"/>
              </w:rPr>
              <w:t>轿厢意外移动</w:t>
            </w:r>
          </w:p>
        </w:tc>
        <w:tc>
          <w:tcPr>
            <w:tcW w:w="3833" w:type="dxa"/>
          </w:tcPr>
          <w:p>
            <w:pPr>
              <w:jc w:val="center"/>
              <w:rPr>
                <w:sz w:val="18"/>
                <w:szCs w:val="18"/>
              </w:rPr>
            </w:pPr>
            <w:r>
              <w:rPr>
                <w:rFonts w:hint="eastAsia"/>
                <w:sz w:val="18"/>
                <w:szCs w:val="18"/>
              </w:rPr>
              <w:t>在开锁区域内且开门状态下，轿厢无指令离开层站的移动，不包含装卸操作引起的移动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59" w:type="dxa"/>
            <w:vAlign w:val="center"/>
          </w:tcPr>
          <w:p>
            <w:pPr>
              <w:spacing w:line="300" w:lineRule="auto"/>
              <w:jc w:val="center"/>
              <w:rPr>
                <w:sz w:val="18"/>
                <w:szCs w:val="18"/>
              </w:rPr>
            </w:pPr>
            <w:r>
              <w:rPr>
                <w:sz w:val="18"/>
                <w:szCs w:val="18"/>
              </w:rPr>
              <w:t>06</w:t>
            </w:r>
          </w:p>
        </w:tc>
        <w:tc>
          <w:tcPr>
            <w:tcW w:w="2730" w:type="dxa"/>
            <w:vAlign w:val="center"/>
          </w:tcPr>
          <w:p>
            <w:pPr>
              <w:spacing w:line="300" w:lineRule="auto"/>
              <w:jc w:val="center"/>
              <w:rPr>
                <w:sz w:val="18"/>
                <w:szCs w:val="18"/>
              </w:rPr>
            </w:pPr>
            <w:r>
              <w:rPr>
                <w:rFonts w:hint="eastAsia"/>
                <w:sz w:val="18"/>
                <w:szCs w:val="18"/>
              </w:rPr>
              <w:t>电动机运转时间限制器动作</w:t>
            </w:r>
          </w:p>
        </w:tc>
        <w:tc>
          <w:tcPr>
            <w:tcW w:w="3833" w:type="dxa"/>
            <w:vAlign w:val="center"/>
          </w:tcPr>
          <w:p>
            <w:pPr>
              <w:jc w:val="center"/>
              <w:rPr>
                <w:sz w:val="18"/>
                <w:szCs w:val="18"/>
              </w:rPr>
            </w:pPr>
            <w:r>
              <w:rPr>
                <w:rFonts w:hint="eastAsia"/>
                <w:sz w:val="18"/>
                <w:szCs w:val="18"/>
              </w:rPr>
              <w:t>动作时间满足</w:t>
            </w:r>
            <w:r>
              <w:rPr>
                <w:sz w:val="18"/>
                <w:szCs w:val="18"/>
              </w:rPr>
              <w:t>GB 7588</w:t>
            </w:r>
            <w:r>
              <w:rPr>
                <w:rFonts w:hint="eastAsia"/>
                <w:sz w:val="18"/>
                <w:szCs w:val="18"/>
              </w:rPr>
              <w:t>和</w:t>
            </w:r>
            <w:r>
              <w:rPr>
                <w:sz w:val="18"/>
                <w:szCs w:val="18"/>
              </w:rPr>
              <w:t>GB 21240</w:t>
            </w:r>
            <w:r>
              <w:rPr>
                <w:rFonts w:hint="eastAsia"/>
                <w:sz w:val="18"/>
                <w:szCs w:val="18"/>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59" w:type="dxa"/>
            <w:vAlign w:val="center"/>
          </w:tcPr>
          <w:p>
            <w:pPr>
              <w:spacing w:line="300" w:lineRule="auto"/>
              <w:jc w:val="center"/>
              <w:rPr>
                <w:sz w:val="18"/>
                <w:szCs w:val="18"/>
              </w:rPr>
            </w:pPr>
            <w:r>
              <w:rPr>
                <w:sz w:val="18"/>
                <w:szCs w:val="18"/>
              </w:rPr>
              <w:t>07</w:t>
            </w:r>
          </w:p>
        </w:tc>
        <w:tc>
          <w:tcPr>
            <w:tcW w:w="2730" w:type="dxa"/>
            <w:vAlign w:val="center"/>
          </w:tcPr>
          <w:p>
            <w:pPr>
              <w:spacing w:line="300" w:lineRule="auto"/>
              <w:jc w:val="center"/>
              <w:rPr>
                <w:sz w:val="18"/>
                <w:szCs w:val="18"/>
              </w:rPr>
            </w:pPr>
            <w:r>
              <w:rPr>
                <w:rFonts w:hint="eastAsia"/>
                <w:sz w:val="18"/>
                <w:szCs w:val="18"/>
              </w:rPr>
              <w:t>楼层位置丢失</w:t>
            </w:r>
          </w:p>
        </w:tc>
        <w:tc>
          <w:tcPr>
            <w:tcW w:w="3833" w:type="dxa"/>
          </w:tcPr>
          <w:p>
            <w:pPr>
              <w:spacing w:line="300" w:lineRule="auto"/>
              <w:jc w:val="center"/>
              <w:rPr>
                <w:sz w:val="18"/>
                <w:szCs w:val="18"/>
              </w:rPr>
            </w:pPr>
            <w:r>
              <w:rPr>
                <w:rFonts w:hint="eastAsia"/>
                <w:sz w:val="18"/>
                <w:szCs w:val="18"/>
              </w:rPr>
              <w:t>控制系统丢失电梯位置信息后执行复位运行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59" w:type="dxa"/>
            <w:vAlign w:val="top"/>
          </w:tcPr>
          <w:p>
            <w:pPr>
              <w:spacing w:line="300" w:lineRule="auto"/>
              <w:jc w:val="center"/>
              <w:rPr>
                <w:rFonts w:ascii="Calibri" w:hAnsi="Calibri" w:eastAsia="宋体" w:cs="Times New Roman"/>
                <w:kern w:val="2"/>
                <w:sz w:val="18"/>
                <w:szCs w:val="18"/>
                <w:lang w:val="en-US" w:eastAsia="zh-CN" w:bidi="ar-SA"/>
              </w:rPr>
            </w:pPr>
            <w:r>
              <w:rPr>
                <w:sz w:val="18"/>
                <w:szCs w:val="18"/>
              </w:rPr>
              <w:t>08</w:t>
            </w:r>
          </w:p>
        </w:tc>
        <w:tc>
          <w:tcPr>
            <w:tcW w:w="2730" w:type="dxa"/>
            <w:vAlign w:val="top"/>
          </w:tcPr>
          <w:p>
            <w:pPr>
              <w:spacing w:line="300" w:lineRule="auto"/>
              <w:jc w:val="center"/>
              <w:rPr>
                <w:rFonts w:hint="eastAsia" w:ascii="Calibri" w:hAnsi="Calibri" w:eastAsia="宋体" w:cs="Times New Roman"/>
                <w:kern w:val="2"/>
                <w:sz w:val="18"/>
                <w:szCs w:val="18"/>
                <w:lang w:val="en-US" w:eastAsia="zh-CN" w:bidi="ar-SA"/>
              </w:rPr>
            </w:pPr>
            <w:r>
              <w:rPr>
                <w:rFonts w:hint="eastAsia"/>
                <w:sz w:val="18"/>
                <w:szCs w:val="18"/>
              </w:rPr>
              <w:t>其他</w:t>
            </w:r>
          </w:p>
        </w:tc>
        <w:tc>
          <w:tcPr>
            <w:tcW w:w="3833" w:type="dxa"/>
            <w:vAlign w:val="top"/>
          </w:tcPr>
          <w:p>
            <w:pPr>
              <w:spacing w:line="300" w:lineRule="auto"/>
              <w:jc w:val="center"/>
              <w:rPr>
                <w:rFonts w:hint="eastAsia" w:ascii="Calibri" w:hAnsi="Calibri" w:eastAsia="宋体" w:cs="Times New Roman"/>
                <w:kern w:val="2"/>
                <w:sz w:val="18"/>
                <w:szCs w:val="18"/>
                <w:lang w:val="en-US" w:eastAsia="zh-CN" w:bidi="ar-SA"/>
              </w:rPr>
            </w:pPr>
            <w:r>
              <w:rPr>
                <w:rFonts w:hint="eastAsia"/>
                <w:sz w:val="18"/>
                <w:szCs w:val="18"/>
              </w:rPr>
              <w:t>其他上面未述及的防止电梯启动运行的故障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tcPr>
          <w:p>
            <w:pPr>
              <w:spacing w:line="300" w:lineRule="auto"/>
              <w:jc w:val="center"/>
              <w:rPr>
                <w:sz w:val="18"/>
                <w:szCs w:val="18"/>
              </w:rPr>
            </w:pPr>
            <w:r>
              <w:rPr>
                <w:sz w:val="18"/>
                <w:szCs w:val="18"/>
              </w:rPr>
              <w:t>25</w:t>
            </w:r>
          </w:p>
        </w:tc>
        <w:tc>
          <w:tcPr>
            <w:tcW w:w="2730" w:type="dxa"/>
          </w:tcPr>
          <w:p>
            <w:pPr>
              <w:spacing w:line="300" w:lineRule="auto"/>
              <w:jc w:val="center"/>
              <w:rPr>
                <w:sz w:val="18"/>
                <w:szCs w:val="18"/>
              </w:rPr>
            </w:pPr>
            <w:r>
              <w:rPr>
                <w:rFonts w:hint="eastAsia"/>
                <w:sz w:val="18"/>
                <w:szCs w:val="18"/>
              </w:rPr>
              <w:t>运行中开门</w:t>
            </w:r>
          </w:p>
        </w:tc>
        <w:tc>
          <w:tcPr>
            <w:tcW w:w="3833" w:type="dxa"/>
            <w:vAlign w:val="top"/>
          </w:tcPr>
          <w:p>
            <w:pPr>
              <w:spacing w:line="300" w:lineRule="auto"/>
              <w:jc w:val="center"/>
              <w:rPr>
                <w:rFonts w:hint="eastAsia" w:eastAsia="宋体"/>
                <w:sz w:val="18"/>
                <w:szCs w:val="18"/>
                <w:highlight w:val="yellow"/>
                <w:lang w:eastAsia="zh-CN"/>
              </w:rPr>
            </w:pPr>
            <w:r>
              <w:rPr>
                <w:rFonts w:hint="eastAsia"/>
                <w:sz w:val="18"/>
                <w:szCs w:val="18"/>
                <w:lang w:val="en-US" w:eastAsia="zh-CN"/>
              </w:rPr>
              <w:t>电梯</w:t>
            </w:r>
            <w:r>
              <w:rPr>
                <w:rFonts w:hint="eastAsia"/>
                <w:sz w:val="18"/>
                <w:szCs w:val="18"/>
              </w:rPr>
              <w:t>运行时</w:t>
            </w:r>
            <w:r>
              <w:rPr>
                <w:rFonts w:hint="eastAsia"/>
                <w:sz w:val="18"/>
                <w:szCs w:val="18"/>
                <w:lang w:val="en-US" w:eastAsia="zh-CN"/>
              </w:rPr>
              <w:t>轿门锁</w:t>
            </w:r>
            <w:r>
              <w:rPr>
                <w:rFonts w:hint="eastAsia"/>
                <w:sz w:val="18"/>
                <w:szCs w:val="18"/>
              </w:rPr>
              <w:t>回路断开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tcPr>
          <w:p>
            <w:pPr>
              <w:spacing w:line="300" w:lineRule="auto"/>
              <w:jc w:val="center"/>
              <w:rPr>
                <w:sz w:val="18"/>
                <w:szCs w:val="18"/>
              </w:rPr>
            </w:pPr>
            <w:r>
              <w:rPr>
                <w:sz w:val="18"/>
                <w:szCs w:val="18"/>
              </w:rPr>
              <w:t>26</w:t>
            </w:r>
          </w:p>
        </w:tc>
        <w:tc>
          <w:tcPr>
            <w:tcW w:w="2730" w:type="dxa"/>
          </w:tcPr>
          <w:p>
            <w:pPr>
              <w:spacing w:line="300" w:lineRule="auto"/>
              <w:jc w:val="center"/>
              <w:rPr>
                <w:sz w:val="18"/>
                <w:szCs w:val="18"/>
              </w:rPr>
            </w:pPr>
            <w:r>
              <w:rPr>
                <w:rFonts w:hint="eastAsia"/>
                <w:sz w:val="18"/>
                <w:szCs w:val="18"/>
              </w:rPr>
              <w:t>冲顶</w:t>
            </w:r>
          </w:p>
        </w:tc>
        <w:tc>
          <w:tcPr>
            <w:tcW w:w="3833" w:type="dxa"/>
            <w:vAlign w:val="top"/>
          </w:tcPr>
          <w:p>
            <w:pPr>
              <w:spacing w:line="300" w:lineRule="auto"/>
              <w:jc w:val="center"/>
              <w:rPr>
                <w:sz w:val="18"/>
                <w:szCs w:val="18"/>
                <w:highlight w:val="yellow"/>
              </w:rPr>
            </w:pPr>
            <w:r>
              <w:rPr>
                <w:rFonts w:hint="eastAsia"/>
                <w:sz w:val="18"/>
                <w:szCs w:val="18"/>
                <w:highlight w:val="none"/>
                <w:lang w:val="en-US" w:eastAsia="zh-CN"/>
              </w:rPr>
              <w:t>轿厢</w:t>
            </w:r>
            <w:r>
              <w:rPr>
                <w:rFonts w:hint="eastAsia"/>
                <w:sz w:val="18"/>
                <w:szCs w:val="18"/>
              </w:rPr>
              <w:t>运行</w:t>
            </w:r>
            <w:r>
              <w:rPr>
                <w:rFonts w:hint="eastAsia"/>
                <w:sz w:val="18"/>
                <w:szCs w:val="18"/>
                <w:lang w:val="en-US" w:eastAsia="zh-CN"/>
              </w:rPr>
              <w:t>时</w:t>
            </w:r>
            <w:r>
              <w:rPr>
                <w:rFonts w:hint="eastAsia"/>
                <w:sz w:val="18"/>
                <w:szCs w:val="18"/>
                <w:highlight w:val="none"/>
                <w:lang w:val="en-US" w:eastAsia="zh-CN"/>
              </w:rPr>
              <w:t>超越上终端位置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tcPr>
          <w:p>
            <w:pPr>
              <w:spacing w:line="300" w:lineRule="auto"/>
              <w:jc w:val="center"/>
              <w:rPr>
                <w:sz w:val="18"/>
                <w:szCs w:val="18"/>
              </w:rPr>
            </w:pPr>
            <w:r>
              <w:rPr>
                <w:sz w:val="18"/>
                <w:szCs w:val="18"/>
              </w:rPr>
              <w:t>27</w:t>
            </w:r>
          </w:p>
        </w:tc>
        <w:tc>
          <w:tcPr>
            <w:tcW w:w="2730" w:type="dxa"/>
          </w:tcPr>
          <w:p>
            <w:pPr>
              <w:spacing w:line="300" w:lineRule="auto"/>
              <w:jc w:val="center"/>
              <w:rPr>
                <w:sz w:val="18"/>
                <w:szCs w:val="18"/>
              </w:rPr>
            </w:pPr>
            <w:r>
              <w:rPr>
                <w:rFonts w:hint="eastAsia"/>
                <w:sz w:val="18"/>
                <w:szCs w:val="18"/>
              </w:rPr>
              <w:t>蹲底</w:t>
            </w:r>
          </w:p>
        </w:tc>
        <w:tc>
          <w:tcPr>
            <w:tcW w:w="3833" w:type="dxa"/>
            <w:vAlign w:val="top"/>
          </w:tcPr>
          <w:p>
            <w:pPr>
              <w:spacing w:line="300" w:lineRule="auto"/>
              <w:jc w:val="center"/>
              <w:rPr>
                <w:sz w:val="18"/>
                <w:szCs w:val="18"/>
                <w:highlight w:val="yellow"/>
              </w:rPr>
            </w:pPr>
            <w:r>
              <w:rPr>
                <w:rFonts w:hint="eastAsia"/>
                <w:sz w:val="18"/>
                <w:szCs w:val="18"/>
                <w:highlight w:val="none"/>
                <w:lang w:val="en-US" w:eastAsia="zh-CN"/>
              </w:rPr>
              <w:t>轿厢</w:t>
            </w:r>
            <w:r>
              <w:rPr>
                <w:rFonts w:hint="eastAsia"/>
                <w:sz w:val="18"/>
                <w:szCs w:val="18"/>
              </w:rPr>
              <w:t>运行</w:t>
            </w:r>
            <w:r>
              <w:rPr>
                <w:rFonts w:hint="eastAsia"/>
                <w:sz w:val="18"/>
                <w:szCs w:val="18"/>
                <w:lang w:val="en-US" w:eastAsia="zh-CN"/>
              </w:rPr>
              <w:t>时</w:t>
            </w:r>
            <w:r>
              <w:rPr>
                <w:rFonts w:hint="eastAsia"/>
                <w:sz w:val="18"/>
                <w:szCs w:val="18"/>
                <w:highlight w:val="none"/>
                <w:lang w:val="en-US" w:eastAsia="zh-CN"/>
              </w:rPr>
              <w:t>超越下终端位置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tcPr>
          <w:p>
            <w:pPr>
              <w:spacing w:line="300" w:lineRule="auto"/>
              <w:jc w:val="center"/>
              <w:rPr>
                <w:sz w:val="18"/>
                <w:szCs w:val="18"/>
              </w:rPr>
            </w:pPr>
            <w:r>
              <w:rPr>
                <w:sz w:val="18"/>
                <w:szCs w:val="18"/>
              </w:rPr>
              <w:t>28</w:t>
            </w:r>
          </w:p>
        </w:tc>
        <w:tc>
          <w:tcPr>
            <w:tcW w:w="2730" w:type="dxa"/>
          </w:tcPr>
          <w:p>
            <w:pPr>
              <w:spacing w:line="300" w:lineRule="auto"/>
              <w:jc w:val="center"/>
              <w:rPr>
                <w:sz w:val="18"/>
                <w:szCs w:val="18"/>
              </w:rPr>
            </w:pPr>
            <w:r>
              <w:rPr>
                <w:rFonts w:hint="eastAsia"/>
                <w:sz w:val="18"/>
                <w:szCs w:val="18"/>
              </w:rPr>
              <w:t>速度异常</w:t>
            </w:r>
          </w:p>
        </w:tc>
        <w:tc>
          <w:tcPr>
            <w:tcW w:w="3833" w:type="dxa"/>
            <w:vAlign w:val="top"/>
          </w:tcPr>
          <w:p>
            <w:pPr>
              <w:spacing w:line="300" w:lineRule="auto"/>
              <w:jc w:val="center"/>
              <w:rPr>
                <w:sz w:val="18"/>
                <w:szCs w:val="18"/>
                <w:highlight w:val="yellow"/>
              </w:rPr>
            </w:pPr>
            <w:r>
              <w:rPr>
                <w:rFonts w:hint="eastAsia"/>
                <w:sz w:val="18"/>
                <w:szCs w:val="18"/>
                <w:highlight w:val="none"/>
                <w:lang w:val="en-US" w:eastAsia="zh-CN"/>
              </w:rPr>
              <w:t>电梯</w:t>
            </w:r>
            <w:r>
              <w:rPr>
                <w:rFonts w:hint="eastAsia"/>
                <w:sz w:val="18"/>
                <w:szCs w:val="18"/>
                <w:highlight w:val="none"/>
              </w:rPr>
              <w:t>运行</w:t>
            </w:r>
            <w:r>
              <w:rPr>
                <w:rFonts w:hint="eastAsia"/>
                <w:sz w:val="18"/>
                <w:szCs w:val="18"/>
                <w:highlight w:val="none"/>
                <w:lang w:val="en-US" w:eastAsia="zh-CN"/>
              </w:rPr>
              <w:t>速度</w:t>
            </w:r>
            <w:r>
              <w:rPr>
                <w:rFonts w:hint="eastAsia"/>
                <w:sz w:val="18"/>
                <w:szCs w:val="18"/>
                <w:highlight w:val="none"/>
              </w:rPr>
              <w:t>超过</w:t>
            </w:r>
            <w:r>
              <w:rPr>
                <w:rFonts w:hint="eastAsia"/>
                <w:sz w:val="18"/>
                <w:szCs w:val="18"/>
                <w:highlight w:val="none"/>
                <w:lang w:val="en-US" w:eastAsia="zh-CN"/>
              </w:rPr>
              <w:t>正常设定</w:t>
            </w:r>
            <w:r>
              <w:rPr>
                <w:rFonts w:hint="eastAsia"/>
                <w:sz w:val="18"/>
                <w:szCs w:val="18"/>
                <w:highlight w:val="none"/>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tcPr>
          <w:p>
            <w:pPr>
              <w:spacing w:line="300" w:lineRule="auto"/>
              <w:jc w:val="center"/>
              <w:rPr>
                <w:sz w:val="18"/>
                <w:szCs w:val="18"/>
              </w:rPr>
            </w:pPr>
            <w:r>
              <w:rPr>
                <w:sz w:val="18"/>
                <w:szCs w:val="18"/>
              </w:rPr>
              <w:t>29</w:t>
            </w:r>
          </w:p>
        </w:tc>
        <w:tc>
          <w:tcPr>
            <w:tcW w:w="2730" w:type="dxa"/>
          </w:tcPr>
          <w:p>
            <w:pPr>
              <w:spacing w:line="300" w:lineRule="auto"/>
              <w:jc w:val="center"/>
              <w:rPr>
                <w:sz w:val="18"/>
                <w:szCs w:val="18"/>
              </w:rPr>
            </w:pPr>
            <w:r>
              <w:rPr>
                <w:rFonts w:hint="eastAsia"/>
                <w:sz w:val="18"/>
                <w:szCs w:val="18"/>
              </w:rPr>
              <w:t>长时间开门</w:t>
            </w:r>
          </w:p>
        </w:tc>
        <w:tc>
          <w:tcPr>
            <w:tcW w:w="3833" w:type="dxa"/>
            <w:vAlign w:val="top"/>
          </w:tcPr>
          <w:p>
            <w:pPr>
              <w:spacing w:line="300" w:lineRule="auto"/>
              <w:jc w:val="center"/>
              <w:rPr>
                <w:sz w:val="18"/>
                <w:szCs w:val="18"/>
                <w:highlight w:val="yellow"/>
              </w:rPr>
            </w:pPr>
            <w:r>
              <w:rPr>
                <w:rFonts w:hint="eastAsia"/>
                <w:sz w:val="18"/>
                <w:szCs w:val="18"/>
                <w:lang w:val="en-US" w:eastAsia="zh-CN"/>
              </w:rPr>
              <w:t>电梯开门状态时间超过设定值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tcPr>
          <w:p>
            <w:pPr>
              <w:spacing w:line="300" w:lineRule="auto"/>
              <w:jc w:val="center"/>
              <w:rPr>
                <w:sz w:val="18"/>
                <w:szCs w:val="18"/>
              </w:rPr>
            </w:pPr>
            <w:r>
              <w:rPr>
                <w:sz w:val="18"/>
                <w:szCs w:val="18"/>
              </w:rPr>
              <w:t>30</w:t>
            </w:r>
          </w:p>
        </w:tc>
        <w:tc>
          <w:tcPr>
            <w:tcW w:w="2730" w:type="dxa"/>
          </w:tcPr>
          <w:p>
            <w:pPr>
              <w:spacing w:line="300" w:lineRule="auto"/>
              <w:jc w:val="center"/>
              <w:rPr>
                <w:sz w:val="18"/>
                <w:szCs w:val="18"/>
              </w:rPr>
            </w:pPr>
            <w:r>
              <w:rPr>
                <w:rFonts w:hint="eastAsia"/>
                <w:sz w:val="18"/>
                <w:szCs w:val="18"/>
              </w:rPr>
              <w:t>运行超时</w:t>
            </w:r>
          </w:p>
        </w:tc>
        <w:tc>
          <w:tcPr>
            <w:tcW w:w="3833" w:type="dxa"/>
            <w:vAlign w:val="top"/>
          </w:tcPr>
          <w:p>
            <w:pPr>
              <w:spacing w:line="300" w:lineRule="auto"/>
              <w:jc w:val="center"/>
              <w:rPr>
                <w:sz w:val="18"/>
                <w:szCs w:val="18"/>
                <w:highlight w:val="yellow"/>
              </w:rPr>
            </w:pPr>
            <w:r>
              <w:rPr>
                <w:rFonts w:hint="eastAsia"/>
                <w:sz w:val="18"/>
                <w:szCs w:val="18"/>
                <w:highlight w:val="none"/>
                <w:lang w:val="en-US" w:eastAsia="zh-CN"/>
              </w:rPr>
              <w:t>电梯</w:t>
            </w:r>
            <w:r>
              <w:rPr>
                <w:rFonts w:hint="eastAsia"/>
                <w:sz w:val="18"/>
                <w:szCs w:val="18"/>
                <w:highlight w:val="none"/>
              </w:rPr>
              <w:t>单次运行时间超过设定值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tcPr>
          <w:p>
            <w:pPr>
              <w:spacing w:line="300" w:lineRule="auto"/>
              <w:jc w:val="center"/>
              <w:rPr>
                <w:sz w:val="18"/>
                <w:szCs w:val="18"/>
              </w:rPr>
            </w:pPr>
            <w:r>
              <w:rPr>
                <w:sz w:val="18"/>
                <w:szCs w:val="18"/>
              </w:rPr>
              <w:t>31</w:t>
            </w:r>
          </w:p>
        </w:tc>
        <w:tc>
          <w:tcPr>
            <w:tcW w:w="2730" w:type="dxa"/>
          </w:tcPr>
          <w:p>
            <w:pPr>
              <w:spacing w:line="300" w:lineRule="auto"/>
              <w:jc w:val="center"/>
              <w:rPr>
                <w:sz w:val="18"/>
                <w:szCs w:val="18"/>
              </w:rPr>
            </w:pPr>
            <w:r>
              <w:rPr>
                <w:rFonts w:hint="eastAsia"/>
                <w:sz w:val="18"/>
                <w:szCs w:val="18"/>
              </w:rPr>
              <w:t>反复开关门</w:t>
            </w:r>
          </w:p>
        </w:tc>
        <w:tc>
          <w:tcPr>
            <w:tcW w:w="3833" w:type="dxa"/>
            <w:vAlign w:val="top"/>
          </w:tcPr>
          <w:p>
            <w:pPr>
              <w:spacing w:line="300" w:lineRule="auto"/>
              <w:jc w:val="center"/>
              <w:rPr>
                <w:sz w:val="18"/>
                <w:szCs w:val="18"/>
                <w:highlight w:val="yellow"/>
              </w:rPr>
            </w:pPr>
            <w:r>
              <w:rPr>
                <w:rFonts w:hint="eastAsia"/>
                <w:sz w:val="18"/>
                <w:szCs w:val="18"/>
                <w:highlight w:val="none"/>
                <w:lang w:val="en-US" w:eastAsia="zh-CN"/>
              </w:rPr>
              <w:t>电梯开关门次数</w:t>
            </w:r>
            <w:r>
              <w:rPr>
                <w:rFonts w:hint="eastAsia"/>
                <w:sz w:val="18"/>
                <w:szCs w:val="18"/>
                <w:highlight w:val="none"/>
              </w:rPr>
              <w:t>超过设定值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tcPr>
          <w:p>
            <w:pPr>
              <w:spacing w:line="300" w:lineRule="auto"/>
              <w:jc w:val="center"/>
              <w:rPr>
                <w:sz w:val="18"/>
                <w:szCs w:val="18"/>
              </w:rPr>
            </w:pPr>
            <w:r>
              <w:rPr>
                <w:sz w:val="18"/>
                <w:szCs w:val="18"/>
              </w:rPr>
              <w:t>32</w:t>
            </w:r>
          </w:p>
        </w:tc>
        <w:tc>
          <w:tcPr>
            <w:tcW w:w="2730" w:type="dxa"/>
          </w:tcPr>
          <w:p>
            <w:pPr>
              <w:spacing w:line="300" w:lineRule="auto"/>
              <w:jc w:val="center"/>
              <w:rPr>
                <w:sz w:val="18"/>
                <w:szCs w:val="18"/>
              </w:rPr>
            </w:pPr>
            <w:r>
              <w:rPr>
                <w:rFonts w:hint="eastAsia"/>
                <w:sz w:val="18"/>
                <w:szCs w:val="18"/>
              </w:rPr>
              <w:t>运行时门锁回路断开</w:t>
            </w:r>
          </w:p>
        </w:tc>
        <w:tc>
          <w:tcPr>
            <w:tcW w:w="3833" w:type="dxa"/>
            <w:vAlign w:val="top"/>
          </w:tcPr>
          <w:p>
            <w:pPr>
              <w:spacing w:line="300" w:lineRule="auto"/>
              <w:jc w:val="center"/>
              <w:rPr>
                <w:sz w:val="18"/>
                <w:szCs w:val="18"/>
                <w:highlight w:val="yellow"/>
              </w:rPr>
            </w:pPr>
            <w:r>
              <w:rPr>
                <w:rFonts w:hint="eastAsia"/>
                <w:sz w:val="18"/>
                <w:szCs w:val="18"/>
              </w:rPr>
              <w:t>轿厢运行时</w:t>
            </w:r>
            <w:r>
              <w:rPr>
                <w:rFonts w:hint="eastAsia"/>
                <w:sz w:val="18"/>
                <w:szCs w:val="18"/>
                <w:lang w:val="en-US" w:eastAsia="zh-CN"/>
              </w:rPr>
              <w:t>门锁</w:t>
            </w:r>
            <w:r>
              <w:rPr>
                <w:rFonts w:hint="eastAsia"/>
                <w:sz w:val="18"/>
                <w:szCs w:val="18"/>
              </w:rPr>
              <w:t>回路断开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tcPr>
          <w:p>
            <w:pPr>
              <w:spacing w:line="300" w:lineRule="auto"/>
              <w:jc w:val="center"/>
              <w:rPr>
                <w:sz w:val="18"/>
                <w:szCs w:val="18"/>
              </w:rPr>
            </w:pPr>
            <w:r>
              <w:rPr>
                <w:sz w:val="18"/>
                <w:szCs w:val="18"/>
              </w:rPr>
              <w:t>33</w:t>
            </w:r>
          </w:p>
        </w:tc>
        <w:tc>
          <w:tcPr>
            <w:tcW w:w="2730" w:type="dxa"/>
          </w:tcPr>
          <w:p>
            <w:pPr>
              <w:spacing w:line="300" w:lineRule="auto"/>
              <w:jc w:val="center"/>
              <w:rPr>
                <w:sz w:val="18"/>
                <w:szCs w:val="18"/>
              </w:rPr>
            </w:pPr>
            <w:r>
              <w:rPr>
                <w:rFonts w:hint="eastAsia"/>
                <w:sz w:val="18"/>
                <w:szCs w:val="18"/>
              </w:rPr>
              <w:t>制动器制动臂打开和闭合故障</w:t>
            </w:r>
          </w:p>
        </w:tc>
        <w:tc>
          <w:tcPr>
            <w:tcW w:w="3833" w:type="dxa"/>
            <w:vAlign w:val="top"/>
          </w:tcPr>
          <w:p>
            <w:pPr>
              <w:spacing w:line="300" w:lineRule="auto"/>
              <w:jc w:val="center"/>
              <w:rPr>
                <w:sz w:val="18"/>
                <w:szCs w:val="18"/>
                <w:highlight w:val="yellow"/>
              </w:rPr>
            </w:pPr>
            <w:r>
              <w:rPr>
                <w:rFonts w:hint="eastAsia"/>
                <w:sz w:val="18"/>
                <w:szCs w:val="18"/>
              </w:rPr>
              <w:t>对</w:t>
            </w:r>
            <w:r>
              <w:rPr>
                <w:rFonts w:hint="eastAsia"/>
                <w:sz w:val="18"/>
                <w:szCs w:val="18"/>
                <w:lang w:val="en-US" w:eastAsia="zh-CN"/>
              </w:rPr>
              <w:t>制动器正确提起和释放的监视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tcPr>
          <w:p>
            <w:pPr>
              <w:spacing w:line="300" w:lineRule="auto"/>
              <w:jc w:val="center"/>
              <w:rPr>
                <w:sz w:val="18"/>
                <w:szCs w:val="18"/>
              </w:rPr>
            </w:pPr>
            <w:r>
              <w:rPr>
                <w:sz w:val="18"/>
                <w:szCs w:val="18"/>
              </w:rPr>
              <w:t>34</w:t>
            </w:r>
          </w:p>
        </w:tc>
        <w:tc>
          <w:tcPr>
            <w:tcW w:w="2730" w:type="dxa"/>
          </w:tcPr>
          <w:p>
            <w:pPr>
              <w:spacing w:line="300" w:lineRule="auto"/>
              <w:jc w:val="center"/>
              <w:rPr>
                <w:sz w:val="18"/>
                <w:szCs w:val="18"/>
              </w:rPr>
            </w:pPr>
            <w:r>
              <w:rPr>
                <w:rFonts w:hint="eastAsia"/>
                <w:sz w:val="18"/>
                <w:szCs w:val="18"/>
              </w:rPr>
              <w:t>抱闸接触器故障</w:t>
            </w:r>
          </w:p>
        </w:tc>
        <w:tc>
          <w:tcPr>
            <w:tcW w:w="3833" w:type="dxa"/>
            <w:vAlign w:val="top"/>
          </w:tcPr>
          <w:p>
            <w:pPr>
              <w:spacing w:line="300" w:lineRule="auto"/>
              <w:jc w:val="center"/>
              <w:rPr>
                <w:sz w:val="18"/>
                <w:szCs w:val="18"/>
                <w:highlight w:val="yellow"/>
              </w:rPr>
            </w:pPr>
            <w:r>
              <w:rPr>
                <w:rFonts w:hint="eastAsia"/>
                <w:sz w:val="18"/>
                <w:szCs w:val="18"/>
              </w:rPr>
              <w:t>对抱闸接触器</w:t>
            </w:r>
            <w:r>
              <w:rPr>
                <w:rFonts w:hint="eastAsia"/>
                <w:sz w:val="18"/>
                <w:szCs w:val="18"/>
                <w:lang w:val="en-US" w:eastAsia="zh-CN"/>
              </w:rPr>
              <w:t>的监视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tcPr>
          <w:p>
            <w:pPr>
              <w:spacing w:line="300" w:lineRule="auto"/>
              <w:jc w:val="center"/>
              <w:rPr>
                <w:sz w:val="18"/>
                <w:szCs w:val="18"/>
              </w:rPr>
            </w:pPr>
            <w:r>
              <w:rPr>
                <w:sz w:val="18"/>
                <w:szCs w:val="18"/>
              </w:rPr>
              <w:t>35</w:t>
            </w:r>
          </w:p>
        </w:tc>
        <w:tc>
          <w:tcPr>
            <w:tcW w:w="2730" w:type="dxa"/>
          </w:tcPr>
          <w:p>
            <w:pPr>
              <w:spacing w:line="300" w:lineRule="auto"/>
              <w:jc w:val="center"/>
              <w:rPr>
                <w:sz w:val="18"/>
                <w:szCs w:val="18"/>
              </w:rPr>
            </w:pPr>
            <w:r>
              <w:rPr>
                <w:rFonts w:hint="eastAsia"/>
                <w:sz w:val="18"/>
                <w:szCs w:val="18"/>
              </w:rPr>
              <w:t>运行接触器故障</w:t>
            </w:r>
          </w:p>
        </w:tc>
        <w:tc>
          <w:tcPr>
            <w:tcW w:w="3833" w:type="dxa"/>
            <w:vAlign w:val="top"/>
          </w:tcPr>
          <w:p>
            <w:pPr>
              <w:spacing w:line="300" w:lineRule="auto"/>
              <w:jc w:val="center"/>
              <w:rPr>
                <w:sz w:val="18"/>
                <w:szCs w:val="18"/>
                <w:highlight w:val="yellow"/>
              </w:rPr>
            </w:pPr>
            <w:r>
              <w:rPr>
                <w:rFonts w:hint="eastAsia"/>
                <w:sz w:val="18"/>
                <w:szCs w:val="18"/>
                <w:lang w:val="en-US" w:eastAsia="zh-CN"/>
              </w:rPr>
              <w:t>电梯</w:t>
            </w:r>
            <w:r>
              <w:rPr>
                <w:rFonts w:hint="eastAsia"/>
                <w:sz w:val="18"/>
                <w:szCs w:val="18"/>
              </w:rPr>
              <w:t>运行时</w:t>
            </w:r>
            <w:r>
              <w:rPr>
                <w:rFonts w:hint="eastAsia"/>
                <w:sz w:val="18"/>
                <w:szCs w:val="18"/>
                <w:lang w:val="en-US" w:eastAsia="zh-CN"/>
              </w:rPr>
              <w:t>轿门锁</w:t>
            </w:r>
            <w:r>
              <w:rPr>
                <w:rFonts w:hint="eastAsia"/>
                <w:sz w:val="18"/>
                <w:szCs w:val="18"/>
              </w:rPr>
              <w:t>回路断开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vAlign w:val="center"/>
          </w:tcPr>
          <w:p>
            <w:pPr>
              <w:spacing w:line="300" w:lineRule="auto"/>
              <w:jc w:val="center"/>
              <w:rPr>
                <w:sz w:val="18"/>
                <w:szCs w:val="18"/>
              </w:rPr>
            </w:pPr>
            <w:r>
              <w:rPr>
                <w:sz w:val="18"/>
                <w:szCs w:val="18"/>
              </w:rPr>
              <w:t>36</w:t>
            </w:r>
          </w:p>
        </w:tc>
        <w:tc>
          <w:tcPr>
            <w:tcW w:w="2730" w:type="dxa"/>
            <w:vAlign w:val="center"/>
          </w:tcPr>
          <w:p>
            <w:pPr>
              <w:spacing w:line="300" w:lineRule="auto"/>
              <w:jc w:val="center"/>
              <w:rPr>
                <w:sz w:val="18"/>
                <w:szCs w:val="18"/>
              </w:rPr>
            </w:pPr>
            <w:r>
              <w:rPr>
                <w:rFonts w:hint="eastAsia"/>
                <w:sz w:val="18"/>
                <w:szCs w:val="18"/>
              </w:rPr>
              <w:t>轿厢报警按钮动作</w:t>
            </w:r>
          </w:p>
        </w:tc>
        <w:tc>
          <w:tcPr>
            <w:tcW w:w="3833" w:type="dxa"/>
          </w:tcPr>
          <w:p>
            <w:pPr>
              <w:jc w:val="center"/>
              <w:rPr>
                <w:sz w:val="18"/>
                <w:szCs w:val="18"/>
              </w:rPr>
            </w:pPr>
            <w:r>
              <w:rPr>
                <w:rFonts w:hint="eastAsia"/>
                <w:sz w:val="18"/>
                <w:szCs w:val="18"/>
              </w:rPr>
              <w:t>对</w:t>
            </w:r>
            <w:r>
              <w:rPr>
                <w:sz w:val="18"/>
                <w:szCs w:val="18"/>
              </w:rPr>
              <w:t>GB 7588</w:t>
            </w:r>
            <w:r>
              <w:rPr>
                <w:rFonts w:hint="eastAsia"/>
                <w:sz w:val="18"/>
                <w:szCs w:val="18"/>
              </w:rPr>
              <w:t>和</w:t>
            </w:r>
            <w:r>
              <w:rPr>
                <w:sz w:val="18"/>
                <w:szCs w:val="18"/>
              </w:rPr>
              <w:t>GB 21240</w:t>
            </w:r>
            <w:r>
              <w:rPr>
                <w:rFonts w:hint="eastAsia"/>
                <w:sz w:val="18"/>
                <w:szCs w:val="18"/>
              </w:rPr>
              <w:t>规定的紧急报警装置操作的监视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tcPr>
          <w:p>
            <w:pPr>
              <w:spacing w:line="300" w:lineRule="auto"/>
              <w:jc w:val="center"/>
              <w:rPr>
                <w:sz w:val="18"/>
                <w:szCs w:val="18"/>
              </w:rPr>
            </w:pPr>
          </w:p>
        </w:tc>
        <w:tc>
          <w:tcPr>
            <w:tcW w:w="2730" w:type="dxa"/>
          </w:tcPr>
          <w:p>
            <w:pPr>
              <w:spacing w:line="300" w:lineRule="auto"/>
              <w:jc w:val="center"/>
              <w:rPr>
                <w:sz w:val="18"/>
                <w:szCs w:val="18"/>
              </w:rPr>
            </w:pPr>
          </w:p>
        </w:tc>
        <w:tc>
          <w:tcPr>
            <w:tcW w:w="3833" w:type="dxa"/>
          </w:tcPr>
          <w:p>
            <w:pPr>
              <w:spacing w:line="300" w:lineRule="auto"/>
              <w:jc w:val="center"/>
              <w:rPr>
                <w:sz w:val="18"/>
                <w:szCs w:val="18"/>
              </w:rPr>
            </w:pPr>
          </w:p>
        </w:tc>
      </w:tr>
    </w:tbl>
    <w:p>
      <w:pPr>
        <w:spacing w:before="120" w:after="120"/>
        <w:jc w:val="both"/>
        <w:outlineLvl w:val="2"/>
        <w:rPr>
          <w:rFonts w:hint="eastAsia" w:ascii="黑体" w:hAnsi="黑体" w:eastAsia="黑体"/>
          <w:color w:val="00B0F0"/>
          <w:lang w:val="en-US" w:eastAsia="zh-CN"/>
        </w:rPr>
      </w:pPr>
    </w:p>
    <w:p>
      <w:pPr>
        <w:widowControl/>
        <w:jc w:val="center"/>
        <w:outlineLvl w:val="0"/>
        <w:rPr>
          <w:rFonts w:hint="eastAsia" w:eastAsia="黑体"/>
          <w:sz w:val="28"/>
        </w:rPr>
      </w:pPr>
    </w:p>
    <w:p>
      <w:pPr>
        <w:widowControl/>
        <w:jc w:val="center"/>
        <w:outlineLvl w:val="0"/>
        <w:rPr>
          <w:rFonts w:hint="eastAsia" w:eastAsia="黑体"/>
          <w:sz w:val="28"/>
        </w:rPr>
      </w:pPr>
    </w:p>
    <w:p>
      <w:pPr>
        <w:widowControl/>
        <w:jc w:val="center"/>
        <w:outlineLvl w:val="0"/>
        <w:rPr>
          <w:rFonts w:hint="eastAsia" w:eastAsia="黑体"/>
          <w:sz w:val="28"/>
        </w:rPr>
      </w:pPr>
    </w:p>
    <w:p>
      <w:pPr>
        <w:widowControl/>
        <w:jc w:val="center"/>
        <w:outlineLvl w:val="0"/>
        <w:rPr>
          <w:rFonts w:hint="eastAsia" w:eastAsia="黑体"/>
          <w:sz w:val="28"/>
        </w:rPr>
      </w:pPr>
    </w:p>
    <w:p>
      <w:pPr>
        <w:widowControl/>
        <w:jc w:val="center"/>
        <w:outlineLvl w:val="0"/>
        <w:rPr>
          <w:rFonts w:hint="eastAsia" w:eastAsia="黑体"/>
          <w:sz w:val="28"/>
        </w:rPr>
      </w:pPr>
    </w:p>
    <w:p>
      <w:pPr>
        <w:widowControl/>
        <w:jc w:val="center"/>
        <w:outlineLvl w:val="0"/>
        <w:rPr>
          <w:rFonts w:hint="eastAsia" w:eastAsia="黑体"/>
          <w:sz w:val="28"/>
        </w:rPr>
      </w:pPr>
    </w:p>
    <w:p>
      <w:pPr>
        <w:widowControl/>
        <w:jc w:val="center"/>
        <w:outlineLvl w:val="0"/>
        <w:rPr>
          <w:rFonts w:hint="eastAsia" w:eastAsia="黑体"/>
          <w:sz w:val="28"/>
        </w:rPr>
      </w:pPr>
    </w:p>
    <w:p>
      <w:pPr>
        <w:widowControl/>
        <w:jc w:val="center"/>
        <w:outlineLvl w:val="0"/>
        <w:rPr>
          <w:rFonts w:hint="eastAsia" w:eastAsia="黑体"/>
          <w:sz w:val="28"/>
        </w:rPr>
      </w:pPr>
    </w:p>
    <w:p>
      <w:pPr>
        <w:widowControl/>
        <w:jc w:val="center"/>
        <w:outlineLvl w:val="0"/>
        <w:rPr>
          <w:rFonts w:hint="eastAsia" w:eastAsia="黑体"/>
          <w:sz w:val="28"/>
        </w:rPr>
      </w:pPr>
    </w:p>
    <w:p>
      <w:pPr>
        <w:widowControl/>
        <w:jc w:val="center"/>
        <w:outlineLvl w:val="0"/>
        <w:rPr>
          <w:rFonts w:hint="eastAsia" w:eastAsia="黑体"/>
          <w:sz w:val="28"/>
          <w:lang w:val="en-US" w:eastAsia="zh-CN"/>
        </w:rPr>
      </w:pPr>
      <w:r>
        <w:rPr>
          <w:rFonts w:hint="eastAsia" w:eastAsia="黑体"/>
          <w:sz w:val="28"/>
        </w:rPr>
        <w:t>附录</w:t>
      </w:r>
      <w:r>
        <w:rPr>
          <w:rFonts w:hint="eastAsia" w:eastAsia="黑体"/>
          <w:sz w:val="28"/>
          <w:lang w:val="en-US" w:eastAsia="zh-CN"/>
        </w:rPr>
        <w:t>B</w:t>
      </w:r>
    </w:p>
    <w:p>
      <w:pPr>
        <w:jc w:val="center"/>
        <w:rPr>
          <w:rFonts w:hint="eastAsia"/>
          <w:lang w:val="en-US" w:eastAsia="zh-CN"/>
        </w:rPr>
      </w:pPr>
      <w:r>
        <w:rPr>
          <w:rFonts w:eastAsia="黑体"/>
          <w:sz w:val="24"/>
        </w:rPr>
        <w:t>(</w:t>
      </w:r>
      <w:r>
        <w:rPr>
          <w:rFonts w:hint="eastAsia" w:eastAsia="黑体"/>
          <w:sz w:val="24"/>
          <w:lang w:val="en-US" w:eastAsia="zh-CN"/>
        </w:rPr>
        <w:t>资料</w:t>
      </w:r>
      <w:r>
        <w:rPr>
          <w:rFonts w:hint="eastAsia" w:eastAsia="黑体"/>
          <w:sz w:val="24"/>
        </w:rPr>
        <w:t>性附录</w:t>
      </w:r>
      <w:r>
        <w:rPr>
          <w:rFonts w:eastAsia="黑体"/>
          <w:sz w:val="24"/>
        </w:rPr>
        <w:t>)</w:t>
      </w:r>
    </w:p>
    <w:p>
      <w:pPr>
        <w:jc w:val="center"/>
        <w:rPr>
          <w:rFonts w:hint="eastAsia" w:ascii="黑体" w:eastAsia="黑体"/>
          <w:lang w:val="en-US" w:eastAsia="zh-CN"/>
        </w:rPr>
      </w:pPr>
      <w:r>
        <w:rPr>
          <w:rFonts w:hint="eastAsia" w:ascii="黑体" w:eastAsia="黑体"/>
          <w:lang w:val="en-US" w:eastAsia="zh-CN"/>
        </w:rPr>
        <w:t>终端系统数据传输</w:t>
      </w:r>
    </w:p>
    <w:p>
      <w:pPr>
        <w:jc w:val="center"/>
        <w:rPr>
          <w:rFonts w:hint="default"/>
          <w:lang w:val="en-US" w:eastAsia="zh-CN"/>
        </w:rPr>
      </w:pPr>
      <w:r>
        <w:rPr>
          <w:rFonts w:hint="eastAsia"/>
          <w:lang w:val="en-US" w:eastAsia="zh-CN"/>
        </w:rPr>
        <w:t>RESTful Web API 含状态传输 Web 服务</w:t>
      </w:r>
    </w:p>
    <w:p>
      <w:pPr>
        <w:rPr>
          <w:rFonts w:hint="eastAsia"/>
        </w:rPr>
      </w:pPr>
    </w:p>
    <w:p>
      <w:pPr>
        <w:rPr>
          <w:rFonts w:hint="eastAsia"/>
          <w:lang w:val="en-US" w:eastAsia="zh-CN"/>
        </w:rPr>
      </w:pPr>
      <w:r>
        <w:rPr>
          <w:rFonts w:hint="eastAsia"/>
          <w:lang w:val="en-US" w:eastAsia="zh-CN"/>
        </w:rPr>
        <w:t>B.1  API设计</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数据的提供方式采用RESTful(Representational State Transfer/表现层状态转化)风格的HTTP API，符合IETF RFC 6749 的 OAuth 2.0安全规范要求。</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表</w:t>
      </w:r>
      <w:r>
        <w:rPr>
          <w:rFonts w:hint="eastAsia" w:ascii="宋体" w:hAnsi="宋体" w:cs="宋体"/>
          <w:color w:val="000000"/>
          <w:kern w:val="0"/>
          <w:sz w:val="21"/>
          <w:szCs w:val="21"/>
          <w:lang w:val="en-US" w:eastAsia="zh-CN" w:bidi="ar"/>
        </w:rPr>
        <w:t>B</w:t>
      </w:r>
      <w:r>
        <w:rPr>
          <w:rFonts w:hint="eastAsia" w:ascii="宋体" w:hAnsi="宋体" w:eastAsia="宋体" w:cs="宋体"/>
          <w:color w:val="000000"/>
          <w:kern w:val="0"/>
          <w:sz w:val="21"/>
          <w:szCs w:val="21"/>
          <w:lang w:val="en-US" w:eastAsia="zh-CN" w:bidi="ar"/>
        </w:rPr>
        <w:t>.1 HTTP API应用示例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9"/>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9" w:type="dxa"/>
            <w:noWrap w:val="0"/>
            <w:vAlign w:val="top"/>
          </w:tcPr>
          <w:p>
            <w:pPr>
              <w:keepNext w:val="0"/>
              <w:keepLines w:val="0"/>
              <w:widowControl/>
              <w:suppressLineNumbers w:val="0"/>
              <w:jc w:val="center"/>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URI</w:t>
            </w:r>
          </w:p>
        </w:tc>
        <w:tc>
          <w:tcPr>
            <w:tcW w:w="2363" w:type="dxa"/>
            <w:noWrap w:val="0"/>
            <w:vAlign w:val="top"/>
          </w:tcPr>
          <w:p>
            <w:pPr>
              <w:keepNext w:val="0"/>
              <w:keepLines w:val="0"/>
              <w:widowControl/>
              <w:suppressLineNumbers w:val="0"/>
              <w:jc w:val="center"/>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9" w:type="dxa"/>
            <w:noWrap w:val="0"/>
            <w:vAlign w:val="top"/>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http://api.hztjzx.cn:9095/api_lift?action=lift_alarm</w:t>
            </w:r>
          </w:p>
        </w:tc>
        <w:tc>
          <w:tcPr>
            <w:tcW w:w="2363" w:type="dxa"/>
            <w:noWrap w:val="0"/>
            <w:vAlign w:val="top"/>
          </w:tcPr>
          <w:p>
            <w:pPr>
              <w:keepNext w:val="0"/>
              <w:keepLines w:val="0"/>
              <w:widowControl/>
              <w:suppressLineNumbers w:val="0"/>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电梯实时预警推送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9" w:type="dxa"/>
            <w:noWrap w:val="0"/>
            <w:vAlign w:val="top"/>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http://api.hztjzx.cn:9095/api_lift?action=lift_maintain</w:t>
            </w:r>
          </w:p>
        </w:tc>
        <w:tc>
          <w:tcPr>
            <w:tcW w:w="2363" w:type="dxa"/>
            <w:noWrap w:val="0"/>
            <w:vAlign w:val="top"/>
          </w:tcPr>
          <w:p>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故障处置维护推送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59" w:type="dxa"/>
            <w:noWrap w:val="0"/>
            <w:vAlign w:val="top"/>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http://api.hztjzx.cn:9095/api_lift?action=lift_notify</w:t>
            </w:r>
          </w:p>
        </w:tc>
        <w:tc>
          <w:tcPr>
            <w:tcW w:w="2363" w:type="dxa"/>
            <w:noWrap w:val="0"/>
            <w:vAlign w:val="top"/>
          </w:tcPr>
          <w:p>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电梯使用在线通知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9" w:type="dxa"/>
            <w:noWrap w:val="0"/>
            <w:vAlign w:val="top"/>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http://www.elev_provider.com/elev_api?action=get_rt_info&amp;token={当前令牌}&amp;elev_id={电梯唯一识别码}</w:t>
            </w:r>
          </w:p>
        </w:tc>
        <w:tc>
          <w:tcPr>
            <w:tcW w:w="2363" w:type="dxa"/>
            <w:noWrap w:val="0"/>
            <w:vAlign w:val="top"/>
          </w:tcPr>
          <w:p>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获取电梯动态参数</w:t>
            </w:r>
          </w:p>
        </w:tc>
      </w:tr>
    </w:tbl>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rPr>
          <w:rFonts w:hint="eastAsia" w:ascii="Calibri" w:hAnsi="Calibri" w:eastAsia="宋体" w:cs="Times New Roman"/>
          <w:b w:val="0"/>
          <w:kern w:val="2"/>
          <w:sz w:val="21"/>
          <w:szCs w:val="21"/>
          <w:lang w:val="en-US" w:eastAsia="zh-CN" w:bidi="ar-SA"/>
        </w:rPr>
      </w:pPr>
      <w:r>
        <w:rPr>
          <w:rFonts w:hint="eastAsia" w:cs="Times New Roman"/>
          <w:b w:val="0"/>
          <w:kern w:val="2"/>
          <w:sz w:val="21"/>
          <w:szCs w:val="21"/>
          <w:lang w:val="en-US" w:eastAsia="zh-CN" w:bidi="ar-SA"/>
        </w:rPr>
        <w:t>B</w:t>
      </w:r>
      <w:r>
        <w:rPr>
          <w:rFonts w:hint="eastAsia" w:ascii="Calibri" w:hAnsi="Calibri" w:eastAsia="宋体" w:cs="Times New Roman"/>
          <w:b w:val="0"/>
          <w:kern w:val="2"/>
          <w:sz w:val="21"/>
          <w:szCs w:val="21"/>
          <w:lang w:val="en-US" w:eastAsia="zh-CN" w:bidi="ar-SA"/>
        </w:rPr>
        <w:t>.2 安全性</w:t>
      </w:r>
    </w:p>
    <w:p>
      <w:pPr>
        <w:rPr>
          <w:rFonts w:hint="default"/>
          <w:lang w:val="en-US" w:eastAsia="zh-CN"/>
        </w:rPr>
      </w:pPr>
      <w:r>
        <w:rPr>
          <w:rFonts w:hint="eastAsia"/>
          <w:lang w:val="en-US" w:eastAsia="zh-CN"/>
        </w:rPr>
        <w:t>B.2.1 访问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1"/>
          <w:szCs w:val="21"/>
        </w:rPr>
      </w:pPr>
      <w:r>
        <w:rPr>
          <w:rFonts w:hint="eastAsia"/>
          <w:sz w:val="21"/>
          <w:szCs w:val="21"/>
        </w:rPr>
        <w:t>API的范围权限采用符合IETF RFC6749的OAuth2.0进行身份认证和授权，开发者在每次访问数据类API之前，需首先向API服务器申请动态令牌，在申请到有效令牌后，开发者需在指定时间（一般为120分钟）完成对API服务器数据类API的服务调用。超时令牌将被撤消访问。开发者在每次访问数据类API时，将在HTTP头中携带数据访问令牌，HTTP头参数为Authorization, 内容为: Bearer&lt;空格&gt;&lt;动态令牌&gt;。</w:t>
      </w:r>
    </w:p>
    <w:p>
      <w:pPr>
        <w:rPr>
          <w:rFonts w:hint="eastAsia"/>
          <w:sz w:val="21"/>
          <w:szCs w:val="21"/>
        </w:rPr>
      </w:pPr>
      <w:r>
        <w:rPr>
          <w:rFonts w:hint="eastAsia"/>
          <w:sz w:val="21"/>
          <w:szCs w:val="21"/>
          <w:lang w:val="en-US" w:eastAsia="zh-CN"/>
        </w:rPr>
        <w:t>B.1.2</w:t>
      </w:r>
      <w:r>
        <w:rPr>
          <w:rFonts w:hint="eastAsia"/>
          <w:sz w:val="21"/>
          <w:szCs w:val="21"/>
        </w:rPr>
        <w:t>典型的数据类API的HTTP请求头如下: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rPr>
                <w:rFonts w:hint="eastAsia" w:ascii="宋体" w:hAnsi="宋体" w:cs="宋体"/>
                <w:szCs w:val="21"/>
              </w:rPr>
            </w:pPr>
            <w:r>
              <w:rPr>
                <w:rFonts w:hint="eastAsia" w:ascii="宋体" w:hAnsi="宋体" w:cs="宋体"/>
                <w:szCs w:val="21"/>
              </w:rPr>
              <w:t>GET /api HTTP/1.1</w:t>
            </w:r>
          </w:p>
          <w:p>
            <w:pPr>
              <w:rPr>
                <w:rFonts w:hint="eastAsia" w:ascii="宋体" w:hAnsi="宋体" w:cs="宋体"/>
                <w:szCs w:val="21"/>
              </w:rPr>
            </w:pPr>
            <w:r>
              <w:rPr>
                <w:rFonts w:hint="eastAsia" w:ascii="宋体" w:hAnsi="宋体" w:cs="宋体"/>
                <w:szCs w:val="21"/>
              </w:rPr>
              <w:t>Host:api.hztjzx.cn</w:t>
            </w:r>
          </w:p>
          <w:p>
            <w:pPr>
              <w:rPr>
                <w:rFonts w:hint="eastAsia" w:ascii="宋体" w:hAnsi="宋体" w:cs="宋体"/>
                <w:szCs w:val="21"/>
              </w:rPr>
            </w:pPr>
            <w:r>
              <w:rPr>
                <w:rFonts w:hint="eastAsia" w:ascii="宋体" w:hAnsi="宋体" w:cs="宋体"/>
                <w:szCs w:val="21"/>
              </w:rPr>
              <w:t>Accept:application/json</w:t>
            </w:r>
          </w:p>
          <w:p>
            <w:pPr>
              <w:rPr>
                <w:rFonts w:hint="eastAsia" w:ascii="宋体" w:hAnsi="宋体" w:cs="宋体"/>
                <w:szCs w:val="21"/>
              </w:rPr>
            </w:pPr>
            <w:r>
              <w:rPr>
                <w:rFonts w:hint="eastAsia" w:ascii="宋体" w:hAnsi="宋体" w:cs="宋体"/>
                <w:szCs w:val="21"/>
              </w:rPr>
              <w:t>Accept-Encoding:gzip, deflate, br</w:t>
            </w:r>
          </w:p>
          <w:p>
            <w:pPr>
              <w:rPr>
                <w:rFonts w:hint="eastAsia" w:ascii="宋体" w:hAnsi="宋体" w:cs="宋体"/>
                <w:szCs w:val="21"/>
              </w:rPr>
            </w:pPr>
            <w:r>
              <w:rPr>
                <w:rFonts w:hint="eastAsia" w:ascii="宋体" w:hAnsi="宋体" w:cs="宋体"/>
                <w:szCs w:val="21"/>
              </w:rPr>
              <w:t>Accept-Language:en-US,en;q=0.5</w:t>
            </w:r>
          </w:p>
          <w:p>
            <w:pPr>
              <w:rPr>
                <w:rFonts w:hint="eastAsia" w:ascii="宋体" w:hAnsi="宋体" w:cs="宋体"/>
                <w:szCs w:val="21"/>
              </w:rPr>
            </w:pPr>
            <w:r>
              <w:rPr>
                <w:rFonts w:hint="eastAsia" w:ascii="宋体" w:hAnsi="宋体" w:cs="宋体"/>
                <w:szCs w:val="21"/>
              </w:rPr>
              <w:t>Connection:keep-alive</w:t>
            </w:r>
          </w:p>
          <w:p>
            <w:pPr>
              <w:rPr>
                <w:rFonts w:hint="eastAsia" w:ascii="宋体" w:hAnsi="宋体" w:cs="宋体"/>
                <w:szCs w:val="21"/>
              </w:rPr>
            </w:pPr>
            <w:r>
              <w:rPr>
                <w:rFonts w:hint="eastAsia" w:ascii="宋体" w:hAnsi="宋体" w:cs="宋体"/>
                <w:szCs w:val="21"/>
              </w:rPr>
              <w:t>User-Agent:Mozilla/5.0 (Windows NT 6.1; WOW64) Gecko/20100101 Firefox/63.0</w:t>
            </w:r>
          </w:p>
          <w:p>
            <w:pPr>
              <w:rPr>
                <w:rFonts w:hint="eastAsia"/>
                <w:sz w:val="28"/>
                <w:szCs w:val="28"/>
              </w:rPr>
            </w:pPr>
            <w:r>
              <w:rPr>
                <w:rFonts w:hint="eastAsia" w:ascii="宋体" w:hAnsi="宋体" w:cs="宋体"/>
                <w:color w:val="FF0000"/>
                <w:szCs w:val="21"/>
              </w:rPr>
              <w:t>Authorization: Bearer DFECD2F87AF24AFCAF987A1AFD72A547</w:t>
            </w:r>
          </w:p>
        </w:tc>
      </w:tr>
    </w:tbl>
    <w:p>
      <w:pPr>
        <w:rPr>
          <w:rFonts w:hint="eastAsia" w:eastAsia="宋体" w:cs="Times New Roman"/>
          <w:b w:val="0"/>
          <w:kern w:val="2"/>
          <w:sz w:val="21"/>
          <w:szCs w:val="21"/>
          <w:lang w:val="en-US" w:eastAsia="zh-CN" w:bidi="ar-SA"/>
        </w:rPr>
      </w:pPr>
      <w:r>
        <w:rPr>
          <w:rFonts w:hint="eastAsia" w:cs="Times New Roman"/>
          <w:b w:val="0"/>
          <w:kern w:val="2"/>
          <w:sz w:val="21"/>
          <w:szCs w:val="21"/>
          <w:lang w:val="en-US" w:eastAsia="zh-CN" w:bidi="ar-SA"/>
        </w:rPr>
        <w:t>B</w:t>
      </w:r>
      <w:r>
        <w:rPr>
          <w:rFonts w:hint="eastAsia" w:eastAsia="宋体" w:cs="Times New Roman"/>
          <w:b w:val="0"/>
          <w:kern w:val="2"/>
          <w:sz w:val="21"/>
          <w:szCs w:val="21"/>
          <w:lang w:val="en-US" w:eastAsia="zh-CN" w:bidi="ar-SA"/>
        </w:rPr>
        <w:t xml:space="preserve">2.2 </w:t>
      </w:r>
      <w:r>
        <w:rPr>
          <w:rFonts w:hint="eastAsia" w:ascii="Calibri" w:hAnsi="Calibri" w:eastAsia="宋体" w:cs="Times New Roman"/>
          <w:b w:val="0"/>
          <w:kern w:val="2"/>
          <w:sz w:val="21"/>
          <w:szCs w:val="21"/>
          <w:lang w:val="en-US" w:eastAsia="zh-CN" w:bidi="ar-SA"/>
        </w:rPr>
        <w:t>获取动态令牌</w:t>
      </w:r>
      <w:r>
        <w:rPr>
          <w:rFonts w:hint="eastAsia" w:eastAsia="宋体" w:cs="Times New Roman"/>
          <w:b w:val="0"/>
          <w:kern w:val="2"/>
          <w:sz w:val="21"/>
          <w:szCs w:val="21"/>
          <w:lang w:val="en-US" w:eastAsia="zh-CN" w:bidi="ar-SA"/>
        </w:rPr>
        <w:t>。</w:t>
      </w:r>
    </w:p>
    <w:p>
      <w:pPr>
        <w:ind w:firstLine="420" w:firstLineChars="200"/>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每次数据访问之前，开发者都需首先向API服务器申请动态令牌，申请的格式为 :</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http://api.hztjzx.cn:9095/api_lift?action=token&amp;appKey=YOUR_APP_KEY&amp;appSecret=YOUR_APP_SECRET&amp;timestamp=YOUR_TIMESTAMP&amp;sign=YOUR_SIGNATURE</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HTTPS方法: 请以GET请求获取动态令牌。</w:t>
      </w:r>
    </w:p>
    <w:p>
      <w:pPr>
        <w:keepNext w:val="0"/>
        <w:keepLines w:val="0"/>
        <w:pageBreakBefore w:val="0"/>
        <w:widowControl w:val="0"/>
        <w:kinsoku/>
        <w:wordWrap/>
        <w:overflowPunct/>
        <w:topLinePunct w:val="0"/>
        <w:autoSpaceDE/>
        <w:autoSpaceDN/>
        <w:bidi w:val="0"/>
        <w:adjustRightInd/>
        <w:snapToGrid/>
        <w:textAlignment w:val="auto"/>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返回JSON文本:</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"ret_status":{</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"ret_code":”200”,</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"ret_msg":"访问成功"</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"ret_data":{</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"app_token":"ADEDF45AFF9AFFG345AADFACFF89A23E4",</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"token_valid_time":"7200"</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 xml:space="preserve">    }</w:t>
            </w:r>
          </w:p>
          <w:p>
            <w:pPr>
              <w:rPr>
                <w:rFonts w:hint="eastAsia"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其中相关返回参数值的意义为: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091"/>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序号</w:t>
            </w:r>
          </w:p>
        </w:tc>
        <w:tc>
          <w:tcPr>
            <w:tcW w:w="2091"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参数</w:t>
            </w:r>
          </w:p>
        </w:tc>
        <w:tc>
          <w:tcPr>
            <w:tcW w:w="5409"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1</w:t>
            </w:r>
          </w:p>
        </w:tc>
        <w:tc>
          <w:tcPr>
            <w:tcW w:w="2091"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ret_status</w:t>
            </w:r>
          </w:p>
        </w:tc>
        <w:tc>
          <w:tcPr>
            <w:tcW w:w="5409"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返回状态信息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2</w:t>
            </w:r>
          </w:p>
        </w:tc>
        <w:tc>
          <w:tcPr>
            <w:tcW w:w="2091"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ret_code</w:t>
            </w:r>
          </w:p>
        </w:tc>
        <w:tc>
          <w:tcPr>
            <w:tcW w:w="5409"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返回码, 200为成功, 其它为失败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3</w:t>
            </w:r>
          </w:p>
        </w:tc>
        <w:tc>
          <w:tcPr>
            <w:tcW w:w="2091"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ret_msg</w:t>
            </w:r>
          </w:p>
        </w:tc>
        <w:tc>
          <w:tcPr>
            <w:tcW w:w="5409"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返回消息，成功或失败的消息，都可通过该参数访问到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4</w:t>
            </w:r>
          </w:p>
        </w:tc>
        <w:tc>
          <w:tcPr>
            <w:tcW w:w="2091"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ret_data</w:t>
            </w:r>
          </w:p>
        </w:tc>
        <w:tc>
          <w:tcPr>
            <w:tcW w:w="5409"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返回数据信息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5</w:t>
            </w:r>
          </w:p>
        </w:tc>
        <w:tc>
          <w:tcPr>
            <w:tcW w:w="2091"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app_token</w:t>
            </w:r>
          </w:p>
        </w:tc>
        <w:tc>
          <w:tcPr>
            <w:tcW w:w="5409"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动态数据访问令牌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6</w:t>
            </w:r>
          </w:p>
        </w:tc>
        <w:tc>
          <w:tcPr>
            <w:tcW w:w="2091"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token_valid_time</w:t>
            </w:r>
          </w:p>
        </w:tc>
        <w:tc>
          <w:tcPr>
            <w:tcW w:w="5409"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动态数据访问令牌有效时间，单位为秒，缺省为TOKEN_LIFE_TIME, 即7200秒，即120分钟。</w:t>
            </w:r>
          </w:p>
        </w:tc>
      </w:tr>
    </w:tbl>
    <w:p>
      <w:pPr>
        <w:rPr>
          <w:rFonts w:hint="eastAsia" w:ascii="Calibri" w:hAnsi="Calibri" w:eastAsia="宋体" w:cs="Times New Roman"/>
          <w:b w:val="0"/>
          <w:kern w:val="2"/>
          <w:sz w:val="21"/>
          <w:szCs w:val="21"/>
          <w:lang w:val="en-US" w:eastAsia="zh-CN" w:bidi="ar-SA"/>
        </w:rPr>
      </w:pPr>
      <w:r>
        <w:rPr>
          <w:rFonts w:hint="eastAsia" w:cs="Times New Roman"/>
          <w:b w:val="0"/>
          <w:kern w:val="2"/>
          <w:sz w:val="21"/>
          <w:szCs w:val="21"/>
          <w:lang w:val="en-US" w:eastAsia="zh-CN" w:bidi="ar-SA"/>
        </w:rPr>
        <w:t>B</w:t>
      </w:r>
      <w:r>
        <w:rPr>
          <w:rFonts w:hint="eastAsia" w:ascii="Calibri" w:hAnsi="Calibri" w:eastAsia="宋体" w:cs="Times New Roman"/>
          <w:b w:val="0"/>
          <w:kern w:val="2"/>
          <w:sz w:val="21"/>
          <w:szCs w:val="21"/>
          <w:lang w:val="en-US" w:eastAsia="zh-CN" w:bidi="ar-SA"/>
        </w:rPr>
        <w:t>.3 资源表现</w:t>
      </w:r>
    </w:p>
    <w:p>
      <w:pPr>
        <w:rPr>
          <w:rFonts w:hint="eastAsia" w:ascii="Calibri" w:hAnsi="Calibri" w:eastAsia="宋体" w:cs="Times New Roman"/>
          <w:b w:val="0"/>
          <w:kern w:val="2"/>
          <w:sz w:val="21"/>
          <w:szCs w:val="21"/>
          <w:lang w:val="en-US" w:eastAsia="zh-CN" w:bidi="ar-SA"/>
        </w:rPr>
      </w:pPr>
      <w:r>
        <w:rPr>
          <w:rFonts w:hint="eastAsia" w:cs="Times New Roman"/>
          <w:b w:val="0"/>
          <w:kern w:val="2"/>
          <w:sz w:val="21"/>
          <w:szCs w:val="21"/>
          <w:lang w:val="en-US" w:eastAsia="zh-CN" w:bidi="ar-SA"/>
        </w:rPr>
        <w:t>B</w:t>
      </w:r>
      <w:r>
        <w:rPr>
          <w:rFonts w:hint="eastAsia" w:ascii="Calibri" w:hAnsi="Calibri" w:eastAsia="宋体" w:cs="Times New Roman"/>
          <w:b w:val="0"/>
          <w:kern w:val="2"/>
          <w:sz w:val="21"/>
          <w:szCs w:val="21"/>
          <w:lang w:val="en-US" w:eastAsia="zh-CN" w:bidi="ar-SA"/>
        </w:rPr>
        <w:t xml:space="preserve">.3.1 电梯实时预警API   </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电梯实时预警API，需在电梯设备检测到运行异常后，立即向 API服务器发送异常状态数据。电梯实时预警API的URL样式为:</w:t>
      </w:r>
      <w:r>
        <w:rPr>
          <w:rFonts w:hint="eastAsia" w:ascii="Calibri" w:hAnsi="Calibri" w:eastAsia="宋体" w:cs="Times New Roman"/>
          <w:b w:val="0"/>
          <w:kern w:val="2"/>
          <w:sz w:val="21"/>
          <w:szCs w:val="21"/>
          <w:lang w:val="en-US" w:eastAsia="zh-CN" w:bidi="ar-SA"/>
        </w:rPr>
        <w:fldChar w:fldCharType="begin"/>
      </w:r>
      <w:r>
        <w:rPr>
          <w:rFonts w:hint="eastAsia" w:ascii="Calibri" w:hAnsi="Calibri" w:eastAsia="宋体" w:cs="Times New Roman"/>
          <w:b w:val="0"/>
          <w:kern w:val="2"/>
          <w:sz w:val="21"/>
          <w:szCs w:val="21"/>
          <w:lang w:val="en-US" w:eastAsia="zh-CN" w:bidi="ar-SA"/>
        </w:rPr>
        <w:instrText xml:space="preserve"> HYPERLINK "http://api.hztjzx.cn:9095/api_lift?action=lift_alarm" </w:instrText>
      </w:r>
      <w:r>
        <w:rPr>
          <w:rFonts w:hint="eastAsia" w:ascii="Calibri" w:hAnsi="Calibri" w:eastAsia="宋体" w:cs="Times New Roman"/>
          <w:b w:val="0"/>
          <w:kern w:val="2"/>
          <w:sz w:val="21"/>
          <w:szCs w:val="21"/>
          <w:lang w:val="en-US" w:eastAsia="zh-CN" w:bidi="ar-SA"/>
        </w:rPr>
        <w:fldChar w:fldCharType="separate"/>
      </w:r>
      <w:r>
        <w:rPr>
          <w:rFonts w:hint="eastAsia" w:ascii="Calibri" w:hAnsi="Calibri" w:eastAsia="宋体" w:cs="Times New Roman"/>
          <w:b w:val="0"/>
          <w:kern w:val="2"/>
          <w:sz w:val="21"/>
          <w:szCs w:val="21"/>
          <w:lang w:val="en-US" w:eastAsia="zh-CN" w:bidi="ar-SA"/>
        </w:rPr>
        <w:t>http://api.hztjzx.cn:9095/api_lift?action=lift_alarm</w:t>
      </w:r>
      <w:r>
        <w:rPr>
          <w:rFonts w:hint="eastAsia" w:ascii="Calibri" w:hAnsi="Calibri" w:eastAsia="宋体" w:cs="Times New Roman"/>
          <w:b w:val="0"/>
          <w:kern w:val="2"/>
          <w:sz w:val="21"/>
          <w:szCs w:val="21"/>
          <w:lang w:val="en-US" w:eastAsia="zh-CN" w:bidi="ar-SA"/>
        </w:rPr>
        <w:fldChar w:fldCharType="end"/>
      </w:r>
      <w:r>
        <w:rPr>
          <w:rFonts w:hint="eastAsia" w:eastAsia="宋体" w:cs="Times New Roman"/>
          <w:b w:val="0"/>
          <w:kern w:val="2"/>
          <w:sz w:val="21"/>
          <w:szCs w:val="21"/>
          <w:lang w:val="en-US" w:eastAsia="zh-CN" w:bidi="ar-SA"/>
        </w:rPr>
        <w:t>，</w:t>
      </w:r>
      <w:r>
        <w:rPr>
          <w:rFonts w:hint="eastAsia" w:ascii="Calibri" w:hAnsi="Calibri" w:eastAsia="宋体" w:cs="Times New Roman"/>
          <w:b w:val="0"/>
          <w:kern w:val="2"/>
          <w:sz w:val="21"/>
          <w:szCs w:val="21"/>
          <w:lang w:val="en-US" w:eastAsia="zh-CN" w:bidi="ar-SA"/>
        </w:rPr>
        <w:t>需要把动态令牌放在HTTP/HTTPS的请求头中, 格式如:Authorization: Bearer DFECD2F87AF24AFCAF987A1AFD72A547</w:t>
      </w:r>
      <w:r>
        <w:rPr>
          <w:rFonts w:hint="eastAsia" w:eastAsia="宋体" w:cs="Times New Roman"/>
          <w:b w:val="0"/>
          <w:kern w:val="2"/>
          <w:sz w:val="21"/>
          <w:szCs w:val="21"/>
          <w:lang w:val="en-US" w:eastAsia="zh-CN" w:bidi="ar-SA"/>
        </w:rPr>
        <w:t>。</w:t>
      </w:r>
      <w:r>
        <w:rPr>
          <w:rFonts w:hint="eastAsia" w:ascii="Calibri" w:hAnsi="Calibri" w:eastAsia="宋体" w:cs="Times New Roman"/>
          <w:b w:val="0"/>
          <w:kern w:val="2"/>
          <w:sz w:val="21"/>
          <w:szCs w:val="21"/>
          <w:lang w:val="en-US" w:eastAsia="zh-CN" w:bidi="ar-SA"/>
        </w:rPr>
        <w:t>同时，为保证请求的唯一性，请在 HTTP/HTTPS 的请求头中设置一个参数 Request-Id, 这个Request-Id一般是GUID 或UUID 那样的全局唯一码，格式如:Request-Id: eee2cf69b99a43148b5f7f29e08b06e1</w:t>
      </w:r>
      <w:r>
        <w:rPr>
          <w:rFonts w:hint="eastAsia" w:eastAsia="宋体" w:cs="Times New Roman"/>
          <w:b w:val="0"/>
          <w:kern w:val="2"/>
          <w:sz w:val="21"/>
          <w:szCs w:val="21"/>
          <w:lang w:val="en-US" w:eastAsia="zh-CN" w:bidi="ar-SA"/>
        </w:rPr>
        <w:t>。</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电梯实时预警API的JSON数据包样式为:</w:t>
      </w:r>
    </w:p>
    <w:p>
      <w:pPr>
        <w:rPr>
          <w:rFonts w:hint="eastAsia" w:ascii="Calibri" w:hAnsi="Calibri" w:eastAsia="宋体" w:cs="Times New Roman"/>
          <w:b w:val="0"/>
          <w:kern w:val="2"/>
          <w:sz w:val="21"/>
          <w:szCs w:val="21"/>
          <w:lang w:val="en-US" w:eastAsia="zh-CN" w:bidi="ar-SA"/>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4" w:hRule="atLeast"/>
          <w:jc w:val="center"/>
        </w:trPr>
        <w:tc>
          <w:tcPr>
            <w:tcW w:w="8522" w:type="dxa"/>
            <w:noWrap w:val="0"/>
            <w:vAlign w:val="top"/>
          </w:tcPr>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"req_context”:{</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"version": "2.0",</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"timestamp":"YOUR_TIMESTAMP",</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"signature":"YOUR_SIGNATURE"</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 xml:space="preserve"> },</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"req_info":{</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"unique_id":"204150",  //唯一设备识别码</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"device_id":"3110102872020C0151",  //设备代码</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"internal_id":"18181",//生产商内部生成的事件编号</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"lift_type":"1",  //1: 电梯  2: 自动扶梯</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"service_mode":"0",  //当前服务状态</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"car_status":"0", //当liftType=1时，为轿厢运行状态,当lift_type=2时，为扶梯运行状态)</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"car_direction":"0", //当liftType=1时，为轿厢运行方向,当lift_type=2时，为扶梯运行方向)</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"door_zone":"1", //开锁区域</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"car_position":"1", //电梯当前楼层</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"door_status":"1",//关门到位</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"passenger_status":"1", //轿内是否有人</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"total_running_time":"1000", //设备累计运行时间</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"present_counter_value":"100", //设备当前运行次数</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"message_code":"01", //信息代码</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ab/>
            </w:r>
            <w:r>
              <w:rPr>
                <w:rFonts w:hint="eastAsia" w:ascii="Calibri" w:hAnsi="Calibri" w:eastAsia="宋体" w:cs="Times New Roman"/>
                <w:b w:val="0"/>
                <w:kern w:val="2"/>
                <w:sz w:val="21"/>
                <w:szCs w:val="21"/>
                <w:lang w:val="en-US" w:eastAsia="zh-CN" w:bidi="ar-SA"/>
              </w:rPr>
              <w:t>"message_body":"", //信息说明</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 xml:space="preserve">     }</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w:t>
            </w:r>
          </w:p>
        </w:tc>
      </w:tr>
    </w:tbl>
    <w:p>
      <w:pPr>
        <w:rPr>
          <w:sz w:val="21"/>
          <w:szCs w:val="21"/>
        </w:rPr>
      </w:pPr>
    </w:p>
    <w:p>
      <w:pPr>
        <w:rPr>
          <w:rFonts w:hint="eastAsia" w:ascii="Calibri" w:hAnsi="Calibri" w:eastAsia="宋体" w:cs="Times New Roman"/>
          <w:b w:val="0"/>
          <w:kern w:val="2"/>
          <w:sz w:val="21"/>
          <w:szCs w:val="21"/>
          <w:lang w:val="en-US" w:eastAsia="zh-CN" w:bidi="ar-SA"/>
        </w:rPr>
      </w:pPr>
      <w:r>
        <w:rPr>
          <w:rFonts w:hint="eastAsia" w:cs="Times New Roman"/>
          <w:b w:val="0"/>
          <w:kern w:val="2"/>
          <w:sz w:val="21"/>
          <w:szCs w:val="21"/>
          <w:lang w:val="en-US" w:eastAsia="zh-CN" w:bidi="ar-SA"/>
        </w:rPr>
        <w:t>B</w:t>
      </w:r>
      <w:r>
        <w:rPr>
          <w:rFonts w:hint="eastAsia" w:ascii="Calibri" w:hAnsi="Calibri" w:eastAsia="宋体" w:cs="Times New Roman"/>
          <w:b w:val="0"/>
          <w:kern w:val="2"/>
          <w:sz w:val="21"/>
          <w:szCs w:val="21"/>
          <w:lang w:val="en-US" w:eastAsia="zh-CN" w:bidi="ar-SA"/>
        </w:rPr>
        <w:t>3.2 电梯</w:t>
      </w:r>
      <w:r>
        <w:rPr>
          <w:rFonts w:hint="eastAsia" w:eastAsia="宋体" w:cs="Times New Roman"/>
          <w:b w:val="0"/>
          <w:kern w:val="2"/>
          <w:sz w:val="21"/>
          <w:szCs w:val="21"/>
          <w:lang w:val="en-US" w:eastAsia="zh-CN" w:bidi="ar-SA"/>
        </w:rPr>
        <w:t>处置</w:t>
      </w:r>
      <w:r>
        <w:rPr>
          <w:rFonts w:hint="eastAsia" w:ascii="Calibri" w:hAnsi="Calibri" w:eastAsia="宋体" w:cs="Times New Roman"/>
          <w:b w:val="0"/>
          <w:kern w:val="2"/>
          <w:sz w:val="21"/>
          <w:szCs w:val="21"/>
          <w:lang w:val="en-US" w:eastAsia="zh-CN" w:bidi="ar-SA"/>
        </w:rPr>
        <w:t xml:space="preserve">维护推送API   </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当之前的电梯实时预警数据发生后，维护人员需到现场勘察故障情况，并进行故障排查、检修，或者突发状况处置。而在故障处理完毕后，维护人员需将故障处置情况录入系统，并调用本电梯维护推送API，将故障具体情况，故障原因，以及故障处理结果，故障处理时间发送至API服务器端。</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电梯维护推送API的URL样式为:http://api.hztjzx.cn:9095/api_lift?action=lift_maintain</w:t>
      </w:r>
      <w:r>
        <w:rPr>
          <w:rFonts w:hint="eastAsia" w:eastAsia="宋体" w:cs="Times New Roman"/>
          <w:b w:val="0"/>
          <w:kern w:val="2"/>
          <w:sz w:val="21"/>
          <w:szCs w:val="21"/>
          <w:lang w:val="en-US" w:eastAsia="zh-CN" w:bidi="ar-SA"/>
        </w:rPr>
        <w:t>。</w:t>
      </w:r>
      <w:r>
        <w:rPr>
          <w:rFonts w:hint="eastAsia" w:ascii="Calibri" w:hAnsi="Calibri" w:eastAsia="宋体" w:cs="Times New Roman"/>
          <w:b w:val="0"/>
          <w:kern w:val="2"/>
          <w:sz w:val="21"/>
          <w:szCs w:val="21"/>
          <w:lang w:val="en-US" w:eastAsia="zh-CN" w:bidi="ar-SA"/>
        </w:rPr>
        <w:t>需要把动态令牌放在HTTP/HTTPS的请求头中, 格式如:Authorization: Bearer DFECD2F87AF24AFCAF987A1AFD72A547</w:t>
      </w:r>
      <w:r>
        <w:rPr>
          <w:rFonts w:hint="eastAsia" w:eastAsia="宋体" w:cs="Times New Roman"/>
          <w:b w:val="0"/>
          <w:kern w:val="2"/>
          <w:sz w:val="21"/>
          <w:szCs w:val="21"/>
          <w:lang w:val="en-US" w:eastAsia="zh-CN" w:bidi="ar-SA"/>
        </w:rPr>
        <w:t>。</w:t>
      </w:r>
      <w:r>
        <w:rPr>
          <w:rFonts w:hint="eastAsia" w:ascii="Calibri" w:hAnsi="Calibri" w:eastAsia="宋体" w:cs="Times New Roman"/>
          <w:b w:val="0"/>
          <w:kern w:val="2"/>
          <w:sz w:val="21"/>
          <w:szCs w:val="21"/>
          <w:lang w:val="en-US" w:eastAsia="zh-CN" w:bidi="ar-SA"/>
        </w:rPr>
        <w:t>为保证请求的唯一性，请在 HTTP/HTTPS 的请求头中设置一个参数 Request-Id, 这个Request-Id一般是GUID 或UUID 那样的全局唯一码，格式如:Request-Id: eee2cf69b99a43148b5f7f29e08b06e1</w:t>
      </w:r>
      <w:r>
        <w:rPr>
          <w:rFonts w:hint="eastAsia" w:eastAsia="宋体" w:cs="Times New Roman"/>
          <w:b w:val="0"/>
          <w:kern w:val="2"/>
          <w:sz w:val="21"/>
          <w:szCs w:val="21"/>
          <w:lang w:val="en-US" w:eastAsia="zh-CN" w:bidi="ar-SA"/>
        </w:rPr>
        <w:t>。</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电梯维护推送API的JSON数据包样式为: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8522" w:type="dxa"/>
            <w:noWrap w:val="0"/>
            <w:vAlign w:val="top"/>
          </w:tcPr>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"req_context”:{</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"version":"2.0",</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"timestamp":"YOUR_TIMESTAMP",</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"signature":"YOUR_SIGNATURE"</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"req_info”:{</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"unique_id":"204150",  //唯一设备识别码</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"device_id":"31103305032017010031",  //设备注册代码</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"internal_id":"18181”,//生产商内部生成的事件或业务编号</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"lift_type":"1",  //1: 电梯  2: 自动扶梯</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"maintain_type":"1",  //维护类型 1: 故障检修  2:日常保养</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"fault_type":"静止 - 平层 - 门关闭", //故障类型</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"fault_info":"", //故障描述或现场描述</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"fault_cause":"", //故障原因或检修目标</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"deal_result":"", //处理说明及处理结果</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"deal_time":"10", //处理时间长度，单位为分钟</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"deal_engineer":"张大力", //维修工程师，多人以逗号隔开</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"contact_name":"张三", //联系人</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"contact_phone":"13811111111", //联系人电话</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"use_company":"深圳熊谷物业管理有限公司南浔分公司", //使用单位</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"use_city":"南浔区", //地区-区县</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"use_street":"经济开发区", //地区-街道</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"report_no":"ACH0844", //报修单号</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"report_time":"20190719T062700", //报修时间</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"arrive_time":"20181025T064200", //到达日期</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"finish_time":"20181025T073000", //完工日期</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"response_time":"15", //出动时间长度 单位为分钟</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"passengers_info":"业主2名" //被困人身份及人数描述</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 xml:space="preserve">    }</w:t>
            </w:r>
          </w:p>
          <w:p>
            <w:pPr>
              <w:rPr>
                <w:rFonts w:hint="eastAsia"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w:t>
            </w:r>
          </w:p>
        </w:tc>
      </w:tr>
    </w:tbl>
    <w:p>
      <w:pPr>
        <w:rPr>
          <w:rFonts w:hint="eastAsia" w:ascii="Calibri" w:hAnsi="Calibri" w:eastAsia="宋体" w:cs="Times New Roman"/>
          <w:b w:val="0"/>
          <w:kern w:val="2"/>
          <w:sz w:val="21"/>
          <w:szCs w:val="21"/>
          <w:lang w:val="en-US" w:eastAsia="zh-CN" w:bidi="ar-SA"/>
        </w:rPr>
      </w:pPr>
      <w:r>
        <w:rPr>
          <w:rFonts w:hint="eastAsia"/>
          <w:sz w:val="21"/>
          <w:szCs w:val="21"/>
          <w:lang w:val="en-US" w:eastAsia="zh-CN"/>
        </w:rPr>
        <w:t xml:space="preserve">B3.3 </w:t>
      </w:r>
      <w:r>
        <w:rPr>
          <w:rFonts w:hint="eastAsia" w:ascii="Calibri" w:hAnsi="Calibri" w:eastAsia="宋体" w:cs="Times New Roman"/>
          <w:b w:val="0"/>
          <w:kern w:val="2"/>
          <w:sz w:val="21"/>
          <w:szCs w:val="21"/>
          <w:lang w:val="en-US" w:eastAsia="zh-CN" w:bidi="ar-SA"/>
        </w:rPr>
        <w:t>电梯使用</w:t>
      </w:r>
      <w:r>
        <w:rPr>
          <w:rFonts w:hint="eastAsia" w:eastAsia="宋体" w:cs="Times New Roman"/>
          <w:b w:val="0"/>
          <w:kern w:val="2"/>
          <w:sz w:val="21"/>
          <w:szCs w:val="21"/>
          <w:lang w:val="en-US" w:eastAsia="zh-CN" w:bidi="ar-SA"/>
        </w:rPr>
        <w:t>在线</w:t>
      </w:r>
      <w:r>
        <w:rPr>
          <w:rFonts w:hint="eastAsia" w:ascii="Calibri" w:hAnsi="Calibri" w:eastAsia="宋体" w:cs="Times New Roman"/>
          <w:b w:val="0"/>
          <w:kern w:val="2"/>
          <w:sz w:val="21"/>
          <w:szCs w:val="21"/>
          <w:lang w:val="en-US" w:eastAsia="zh-CN" w:bidi="ar-SA"/>
        </w:rPr>
        <w:t xml:space="preserve">通知API   </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每天特定时候，请向API服务器发送一次电梯使用通知。该API主要用于统计该电梯设备的使用率。比如在每天的凌晨零点，将过去24小时的电梯启动次数，一次性打包发送，一天只需发送一次。</w:t>
      </w:r>
    </w:p>
    <w:p>
      <w:pPr>
        <w:rPr>
          <w:rFonts w:hint="eastAsia"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电梯使用通知API的URL样式为:http://api.hztjzx.cn:9095/api_lift?action=lift_notify</w:t>
      </w:r>
      <w:r>
        <w:rPr>
          <w:rFonts w:hint="eastAsia" w:eastAsia="宋体" w:cs="Times New Roman"/>
          <w:b w:val="0"/>
          <w:kern w:val="2"/>
          <w:sz w:val="21"/>
          <w:szCs w:val="21"/>
          <w:lang w:val="en-US" w:eastAsia="zh-CN" w:bidi="ar-SA"/>
        </w:rPr>
        <w:t>。</w:t>
      </w:r>
      <w:r>
        <w:rPr>
          <w:rFonts w:hint="eastAsia" w:ascii="Calibri" w:hAnsi="Calibri" w:eastAsia="宋体" w:cs="Times New Roman"/>
          <w:b w:val="0"/>
          <w:kern w:val="2"/>
          <w:sz w:val="21"/>
          <w:szCs w:val="21"/>
          <w:lang w:val="en-US" w:eastAsia="zh-CN" w:bidi="ar-SA"/>
        </w:rPr>
        <w:t>需要把动态令牌放在HTTP/HTTPS的请求头中, 格式如:Authorization: Bearer DFECD2F87AF24AFCAF987A1AFD72A547</w:t>
      </w:r>
      <w:r>
        <w:rPr>
          <w:rFonts w:hint="eastAsia" w:eastAsia="宋体" w:cs="Times New Roman"/>
          <w:b w:val="0"/>
          <w:kern w:val="2"/>
          <w:sz w:val="21"/>
          <w:szCs w:val="21"/>
          <w:lang w:val="en-US" w:eastAsia="zh-CN" w:bidi="ar-SA"/>
        </w:rPr>
        <w:t>。</w:t>
      </w:r>
      <w:r>
        <w:rPr>
          <w:rFonts w:hint="eastAsia" w:ascii="Calibri" w:hAnsi="Calibri" w:eastAsia="宋体" w:cs="Times New Roman"/>
          <w:b w:val="0"/>
          <w:kern w:val="2"/>
          <w:sz w:val="21"/>
          <w:szCs w:val="21"/>
          <w:lang w:val="en-US" w:eastAsia="zh-CN" w:bidi="ar-SA"/>
        </w:rPr>
        <w:t>为保证请求的唯一性，请在 HTTP/HTTPS 的请求头中设置一个参数 Request-Id, 这个Request-Id一般是GUID 或UUID 那样的全局唯一码，格式如:</w:t>
      </w:r>
      <w:r>
        <w:rPr>
          <w:rFonts w:hint="default" w:ascii="Calibri" w:hAnsi="Calibri" w:eastAsia="宋体" w:cs="Times New Roman"/>
          <w:b w:val="0"/>
          <w:kern w:val="2"/>
          <w:sz w:val="21"/>
          <w:szCs w:val="21"/>
          <w:lang w:val="en-US" w:eastAsia="zh-CN" w:bidi="ar-SA"/>
        </w:rPr>
        <w:t>R</w:t>
      </w:r>
      <w:r>
        <w:rPr>
          <w:rFonts w:hint="eastAsia" w:ascii="Calibri" w:hAnsi="Calibri" w:eastAsia="宋体" w:cs="Times New Roman"/>
          <w:b w:val="0"/>
          <w:kern w:val="2"/>
          <w:sz w:val="21"/>
          <w:szCs w:val="21"/>
          <w:lang w:val="en-US" w:eastAsia="zh-CN" w:bidi="ar-SA"/>
        </w:rPr>
        <w:t>equest-</w:t>
      </w:r>
      <w:r>
        <w:rPr>
          <w:rFonts w:hint="default" w:ascii="Calibri" w:hAnsi="Calibri" w:eastAsia="宋体" w:cs="Times New Roman"/>
          <w:b w:val="0"/>
          <w:kern w:val="2"/>
          <w:sz w:val="21"/>
          <w:szCs w:val="21"/>
          <w:lang w:val="en-US" w:eastAsia="zh-CN" w:bidi="ar-SA"/>
        </w:rPr>
        <w:t>I</w:t>
      </w:r>
      <w:r>
        <w:rPr>
          <w:rFonts w:hint="eastAsia" w:ascii="Calibri" w:hAnsi="Calibri" w:eastAsia="宋体" w:cs="Times New Roman"/>
          <w:b w:val="0"/>
          <w:kern w:val="2"/>
          <w:sz w:val="21"/>
          <w:szCs w:val="21"/>
          <w:lang w:val="en-US" w:eastAsia="zh-CN" w:bidi="ar-SA"/>
        </w:rPr>
        <w:t xml:space="preserve">d: </w:t>
      </w:r>
      <w:r>
        <w:rPr>
          <w:rFonts w:hint="default" w:ascii="Calibri" w:hAnsi="Calibri" w:eastAsia="宋体" w:cs="Times New Roman"/>
          <w:b w:val="0"/>
          <w:kern w:val="2"/>
          <w:sz w:val="21"/>
          <w:szCs w:val="21"/>
          <w:lang w:val="en-US" w:eastAsia="zh-CN" w:bidi="ar-SA"/>
        </w:rPr>
        <w:t>eee2cf69b99a43148b5f7f29e08b06e1</w:t>
      </w:r>
      <w:r>
        <w:rPr>
          <w:rFonts w:hint="eastAsia" w:eastAsia="宋体" w:cs="Times New Roman"/>
          <w:b w:val="0"/>
          <w:kern w:val="2"/>
          <w:sz w:val="21"/>
          <w:szCs w:val="21"/>
          <w:lang w:val="en-US" w:eastAsia="zh-CN" w:bidi="ar-SA"/>
        </w:rPr>
        <w:t>。</w:t>
      </w:r>
    </w:p>
    <w:p>
      <w:pPr>
        <w:rPr>
          <w:rFonts w:hint="eastAsia"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w:t>
      </w:r>
      <w:r>
        <w:rPr>
          <w:rFonts w:hint="eastAsia" w:ascii="Calibri" w:hAnsi="Calibri" w:eastAsia="宋体" w:cs="Times New Roman"/>
          <w:b w:val="0"/>
          <w:kern w:val="2"/>
          <w:sz w:val="21"/>
          <w:szCs w:val="21"/>
          <w:lang w:val="en-US" w:eastAsia="zh-CN" w:bidi="ar-SA"/>
        </w:rPr>
        <w:t>电梯使用通知API的JSON数据包样式为: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8522" w:type="dxa"/>
            <w:noWrap w:val="0"/>
            <w:vAlign w:val="top"/>
          </w:tcPr>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"req_context":{</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"version":"2.0",</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"timestamp":"YOUR_TIMESTAMP",</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"signature":"YOUR_SIGNATURE"</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"req_info":{</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"unique_id":"204150",  //唯一设备识别码</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"device_id":"3110102872020C0151",  //设备代码</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"lift_type":"1",  //1: 电梯  2: 自动扶梯</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"use_type":"1",  //作用类型 1: 电梯启动  2:电梯停止</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"is_current_count":"1",  //是否是本次计数1：本次计数2：总运行次数</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"use_count":"1",  //电梯使用次数，缺省为1</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"use_starttime":"START_TIMESTAMP",  //电梯使用起始时间</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"use_endtime":"END_TIMESTAMP",  //电梯使用起始时间</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"comments":"", //特殊情况说明，一般为空</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 xml:space="preserve">    }</w:t>
            </w:r>
          </w:p>
          <w:p>
            <w:pPr>
              <w:rPr>
                <w:rFonts w:hint="eastAsia"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w:t>
            </w:r>
          </w:p>
        </w:tc>
      </w:tr>
    </w:tbl>
    <w:p>
      <w:pPr>
        <w:rPr>
          <w:rFonts w:hint="eastAsia" w:ascii="Calibri" w:hAnsi="Calibri" w:eastAsia="宋体" w:cs="Times New Roman"/>
          <w:b w:val="0"/>
          <w:kern w:val="2"/>
          <w:sz w:val="21"/>
          <w:szCs w:val="21"/>
          <w:lang w:val="en-US" w:eastAsia="zh-CN" w:bidi="ar-SA"/>
        </w:rPr>
      </w:pPr>
      <w:r>
        <w:rPr>
          <w:rFonts w:hint="eastAsia"/>
          <w:sz w:val="21"/>
          <w:szCs w:val="21"/>
          <w:lang w:val="en-US" w:eastAsia="zh-CN"/>
        </w:rPr>
        <w:t>B.3.4</w:t>
      </w:r>
      <w:r>
        <w:rPr>
          <w:rFonts w:hint="eastAsia" w:ascii="Calibri" w:hAnsi="Calibri" w:eastAsia="宋体" w:cs="Times New Roman"/>
          <w:b w:val="0"/>
          <w:kern w:val="2"/>
          <w:sz w:val="21"/>
          <w:szCs w:val="21"/>
          <w:lang w:val="en-US" w:eastAsia="zh-CN" w:bidi="ar-SA"/>
        </w:rPr>
        <w:t>获取电梯动态参数API</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由</w:t>
      </w:r>
      <w:r>
        <w:rPr>
          <w:rFonts w:hint="eastAsia" w:eastAsia="宋体" w:cs="Times New Roman"/>
          <w:b w:val="0"/>
          <w:kern w:val="2"/>
          <w:sz w:val="21"/>
          <w:szCs w:val="21"/>
          <w:lang w:val="en-US" w:eastAsia="zh-CN" w:bidi="ar-SA"/>
        </w:rPr>
        <w:t>政府监管平台</w:t>
      </w:r>
      <w:r>
        <w:rPr>
          <w:rFonts w:hint="default" w:ascii="Calibri" w:hAnsi="Calibri" w:eastAsia="宋体" w:cs="Times New Roman"/>
          <w:b w:val="0"/>
          <w:kern w:val="2"/>
          <w:sz w:val="21"/>
          <w:szCs w:val="21"/>
          <w:lang w:val="en-US" w:eastAsia="zh-CN" w:bidi="ar-SA"/>
        </w:rPr>
        <w:t>向</w:t>
      </w:r>
      <w:r>
        <w:rPr>
          <w:rFonts w:hint="eastAsia" w:eastAsia="宋体" w:cs="Times New Roman"/>
          <w:b w:val="0"/>
          <w:kern w:val="2"/>
          <w:sz w:val="21"/>
          <w:szCs w:val="21"/>
          <w:lang w:val="en-US" w:eastAsia="zh-CN" w:bidi="ar-SA"/>
        </w:rPr>
        <w:t>企业检测平台</w:t>
      </w:r>
      <w:r>
        <w:rPr>
          <w:rFonts w:hint="default" w:ascii="Calibri" w:hAnsi="Calibri" w:eastAsia="宋体" w:cs="Times New Roman"/>
          <w:b w:val="0"/>
          <w:kern w:val="2"/>
          <w:sz w:val="21"/>
          <w:szCs w:val="21"/>
          <w:lang w:val="en-US" w:eastAsia="zh-CN" w:bidi="ar-SA"/>
        </w:rPr>
        <w:t>发起，可能的请求链接是:</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fldChar w:fldCharType="begin"/>
      </w:r>
      <w:r>
        <w:rPr>
          <w:rFonts w:hint="default" w:ascii="Calibri" w:hAnsi="Calibri" w:eastAsia="宋体" w:cs="Times New Roman"/>
          <w:b w:val="0"/>
          <w:kern w:val="2"/>
          <w:sz w:val="21"/>
          <w:szCs w:val="21"/>
          <w:lang w:val="en-US" w:eastAsia="zh-CN" w:bidi="ar-SA"/>
        </w:rPr>
        <w:instrText xml:space="preserve"> HYPERLINK "http://www.elev_provider.com/elev_api?action=get_rt_info&amp;token=75FAA7B6E3459BBBC839EEE4B1819DD7&amp;elev_id=123456" </w:instrText>
      </w:r>
      <w:r>
        <w:rPr>
          <w:rFonts w:hint="default" w:ascii="Calibri" w:hAnsi="Calibri" w:eastAsia="宋体" w:cs="Times New Roman"/>
          <w:b w:val="0"/>
          <w:kern w:val="2"/>
          <w:sz w:val="21"/>
          <w:szCs w:val="21"/>
          <w:lang w:val="en-US" w:eastAsia="zh-CN" w:bidi="ar-SA"/>
        </w:rPr>
        <w:fldChar w:fldCharType="separate"/>
      </w:r>
      <w:r>
        <w:rPr>
          <w:rFonts w:hint="default" w:ascii="Calibri" w:hAnsi="Calibri" w:eastAsia="宋体" w:cs="Times New Roman"/>
          <w:b w:val="0"/>
          <w:kern w:val="2"/>
          <w:sz w:val="21"/>
          <w:szCs w:val="21"/>
          <w:lang w:val="en-US" w:eastAsia="zh-CN" w:bidi="ar-SA"/>
        </w:rPr>
        <w:t>http://www.elev_provider.com/elev_api?action=get_rt_info&amp;token=75FAA7B6E3459BBBC839EEE4B1819DD7&amp;elev_id=123456</w:t>
      </w:r>
      <w:r>
        <w:rPr>
          <w:rFonts w:hint="default" w:ascii="Calibri" w:hAnsi="Calibri" w:eastAsia="宋体" w:cs="Times New Roman"/>
          <w:b w:val="0"/>
          <w:kern w:val="2"/>
          <w:sz w:val="21"/>
          <w:szCs w:val="21"/>
          <w:lang w:val="en-US" w:eastAsia="zh-CN" w:bidi="ar-SA"/>
        </w:rPr>
        <w:fldChar w:fldCharType="end"/>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其中相关的参数含义为:</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62"/>
        <w:gridCol w:w="5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top"/>
          </w:tcPr>
          <w:p>
            <w:pPr>
              <w:rPr>
                <w:rFonts w:hint="default"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序号</w:t>
            </w:r>
          </w:p>
        </w:tc>
        <w:tc>
          <w:tcPr>
            <w:tcW w:w="2562" w:type="dxa"/>
            <w:noWrap w:val="0"/>
            <w:vAlign w:val="top"/>
          </w:tcPr>
          <w:p>
            <w:pPr>
              <w:rPr>
                <w:rFonts w:hint="default"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参数</w:t>
            </w:r>
          </w:p>
        </w:tc>
        <w:tc>
          <w:tcPr>
            <w:tcW w:w="5239" w:type="dxa"/>
            <w:noWrap w:val="0"/>
            <w:vAlign w:val="top"/>
          </w:tcPr>
          <w:p>
            <w:pPr>
              <w:rPr>
                <w:rFonts w:hint="default"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top"/>
          </w:tcPr>
          <w:p>
            <w:pPr>
              <w:rPr>
                <w:rFonts w:hint="default"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1</w:t>
            </w:r>
          </w:p>
        </w:tc>
        <w:tc>
          <w:tcPr>
            <w:tcW w:w="2562" w:type="dxa"/>
            <w:noWrap w:val="0"/>
            <w:vAlign w:val="top"/>
          </w:tcPr>
          <w:p>
            <w:pPr>
              <w:rPr>
                <w:rFonts w:hint="default"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www.elev_provider.com</w:t>
            </w:r>
          </w:p>
        </w:tc>
        <w:tc>
          <w:tcPr>
            <w:tcW w:w="5239" w:type="dxa"/>
            <w:noWrap w:val="0"/>
            <w:vAlign w:val="top"/>
          </w:tcPr>
          <w:p>
            <w:pPr>
              <w:rPr>
                <w:rFonts w:hint="default" w:ascii="Calibri" w:hAnsi="Calibri" w:eastAsia="宋体" w:cs="Times New Roman"/>
                <w:b w:val="0"/>
                <w:kern w:val="2"/>
                <w:sz w:val="21"/>
                <w:szCs w:val="21"/>
                <w:lang w:val="en-US" w:eastAsia="zh-CN" w:bidi="ar-SA"/>
              </w:rPr>
            </w:pPr>
            <w:r>
              <w:rPr>
                <w:rFonts w:hint="eastAsia" w:eastAsia="宋体" w:cs="Times New Roman"/>
                <w:b w:val="0"/>
                <w:kern w:val="2"/>
                <w:sz w:val="21"/>
                <w:szCs w:val="21"/>
                <w:lang w:val="en-US" w:eastAsia="zh-CN" w:bidi="ar-SA"/>
              </w:rPr>
              <w:t>企业监测平台</w:t>
            </w:r>
            <w:r>
              <w:rPr>
                <w:rFonts w:hint="eastAsia" w:ascii="Calibri" w:hAnsi="Calibri" w:eastAsia="宋体" w:cs="Times New Roman"/>
                <w:b w:val="0"/>
                <w:kern w:val="2"/>
                <w:sz w:val="21"/>
                <w:szCs w:val="21"/>
                <w:lang w:val="en-US" w:eastAsia="zh-CN" w:bidi="ar-SA"/>
              </w:rPr>
              <w:t>所在的域名或IP地址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top"/>
          </w:tcPr>
          <w:p>
            <w:pPr>
              <w:rPr>
                <w:rFonts w:hint="default"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2</w:t>
            </w:r>
          </w:p>
        </w:tc>
        <w:tc>
          <w:tcPr>
            <w:tcW w:w="2562" w:type="dxa"/>
            <w:noWrap w:val="0"/>
            <w:vAlign w:val="top"/>
          </w:tcPr>
          <w:p>
            <w:pPr>
              <w:rPr>
                <w:rFonts w:hint="default"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 xml:space="preserve">elev_api </w:t>
            </w:r>
          </w:p>
        </w:tc>
        <w:tc>
          <w:tcPr>
            <w:tcW w:w="5239" w:type="dxa"/>
            <w:noWrap w:val="0"/>
            <w:vAlign w:val="top"/>
          </w:tcPr>
          <w:p>
            <w:pPr>
              <w:rPr>
                <w:rFonts w:hint="default" w:ascii="Calibri" w:hAnsi="Calibri" w:eastAsia="宋体" w:cs="Times New Roman"/>
                <w:b w:val="0"/>
                <w:kern w:val="2"/>
                <w:sz w:val="21"/>
                <w:szCs w:val="21"/>
                <w:lang w:val="en-US" w:eastAsia="zh-CN" w:bidi="ar-SA"/>
              </w:rPr>
            </w:pPr>
            <w:r>
              <w:rPr>
                <w:rFonts w:hint="eastAsia" w:eastAsia="宋体" w:cs="Times New Roman"/>
                <w:b w:val="0"/>
                <w:kern w:val="2"/>
                <w:sz w:val="21"/>
                <w:szCs w:val="21"/>
                <w:lang w:val="en-US" w:eastAsia="zh-CN" w:bidi="ar-SA"/>
              </w:rPr>
              <w:t>企业监测平台</w:t>
            </w:r>
            <w:r>
              <w:rPr>
                <w:rFonts w:hint="eastAsia" w:ascii="Calibri" w:hAnsi="Calibri" w:eastAsia="宋体" w:cs="Times New Roman"/>
                <w:b w:val="0"/>
                <w:kern w:val="2"/>
                <w:sz w:val="21"/>
                <w:szCs w:val="21"/>
                <w:lang w:val="en-US" w:eastAsia="zh-CN" w:bidi="ar-SA"/>
              </w:rPr>
              <w:t>的主API路径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1" w:type="dxa"/>
            <w:noWrap w:val="0"/>
            <w:vAlign w:val="top"/>
          </w:tcPr>
          <w:p>
            <w:pPr>
              <w:rPr>
                <w:rFonts w:hint="default"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3</w:t>
            </w:r>
          </w:p>
        </w:tc>
        <w:tc>
          <w:tcPr>
            <w:tcW w:w="2562" w:type="dxa"/>
            <w:noWrap w:val="0"/>
            <w:vAlign w:val="top"/>
          </w:tcPr>
          <w:p>
            <w:pPr>
              <w:rPr>
                <w:rFonts w:hint="default"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action=get_rt_info</w:t>
            </w:r>
          </w:p>
        </w:tc>
        <w:tc>
          <w:tcPr>
            <w:tcW w:w="5239" w:type="dxa"/>
            <w:noWrap w:val="0"/>
            <w:vAlign w:val="top"/>
          </w:tcPr>
          <w:p>
            <w:pPr>
              <w:rPr>
                <w:rFonts w:hint="default" w:ascii="Calibri" w:hAnsi="Calibri" w:eastAsia="宋体" w:cs="Times New Roman"/>
                <w:b w:val="0"/>
                <w:kern w:val="2"/>
                <w:sz w:val="21"/>
                <w:szCs w:val="21"/>
                <w:lang w:val="en-US" w:eastAsia="zh-CN" w:bidi="ar-SA"/>
              </w:rPr>
            </w:pPr>
            <w:r>
              <w:rPr>
                <w:rFonts w:hint="eastAsia" w:eastAsia="宋体" w:cs="Times New Roman"/>
                <w:b w:val="0"/>
                <w:kern w:val="2"/>
                <w:sz w:val="21"/>
                <w:szCs w:val="21"/>
                <w:lang w:val="en-US" w:eastAsia="zh-CN" w:bidi="ar-SA"/>
              </w:rPr>
              <w:t>企业监测平台</w:t>
            </w:r>
            <w:r>
              <w:rPr>
                <w:rFonts w:hint="eastAsia" w:ascii="Calibri" w:hAnsi="Calibri" w:eastAsia="宋体" w:cs="Times New Roman"/>
                <w:b w:val="0"/>
                <w:kern w:val="2"/>
                <w:sz w:val="21"/>
                <w:szCs w:val="21"/>
                <w:lang w:val="en-US" w:eastAsia="zh-CN" w:bidi="ar-SA"/>
              </w:rPr>
              <w:t>获取电梯实时动态参数的主要方法名与方法值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top"/>
          </w:tcPr>
          <w:p>
            <w:pPr>
              <w:rPr>
                <w:rFonts w:hint="default"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4</w:t>
            </w:r>
          </w:p>
        </w:tc>
        <w:tc>
          <w:tcPr>
            <w:tcW w:w="2562" w:type="dxa"/>
            <w:noWrap w:val="0"/>
            <w:vAlign w:val="top"/>
          </w:tcPr>
          <w:p>
            <w:pPr>
              <w:rPr>
                <w:rFonts w:hint="default"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token=75FAA7B6E3459BBBC839EEE4B1819DD7</w:t>
            </w:r>
          </w:p>
        </w:tc>
        <w:tc>
          <w:tcPr>
            <w:tcW w:w="5239" w:type="dxa"/>
            <w:noWrap w:val="0"/>
            <w:vAlign w:val="top"/>
          </w:tcPr>
          <w:p>
            <w:pPr>
              <w:rPr>
                <w:rFonts w:hint="default" w:ascii="Calibri" w:hAnsi="Calibri" w:eastAsia="宋体" w:cs="Times New Roman"/>
                <w:b w:val="0"/>
                <w:kern w:val="2"/>
                <w:sz w:val="21"/>
                <w:szCs w:val="21"/>
                <w:lang w:val="en-US" w:eastAsia="zh-CN" w:bidi="ar-SA"/>
              </w:rPr>
            </w:pPr>
            <w:r>
              <w:rPr>
                <w:rFonts w:hint="eastAsia" w:eastAsia="宋体" w:cs="Times New Roman"/>
                <w:b w:val="0"/>
                <w:kern w:val="2"/>
                <w:sz w:val="21"/>
                <w:szCs w:val="21"/>
                <w:lang w:val="en-US" w:eastAsia="zh-CN" w:bidi="ar-SA"/>
              </w:rPr>
              <w:t>企业监测平台</w:t>
            </w:r>
            <w:r>
              <w:rPr>
                <w:rFonts w:hint="eastAsia" w:ascii="Calibri" w:hAnsi="Calibri" w:eastAsia="宋体" w:cs="Times New Roman"/>
                <w:b w:val="0"/>
                <w:kern w:val="2"/>
                <w:sz w:val="21"/>
                <w:szCs w:val="21"/>
                <w:lang w:val="en-US" w:eastAsia="zh-CN" w:bidi="ar-SA"/>
              </w:rPr>
              <w:t>提供的最新token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top"/>
          </w:tcPr>
          <w:p>
            <w:pPr>
              <w:rPr>
                <w:rFonts w:hint="default"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5</w:t>
            </w:r>
          </w:p>
        </w:tc>
        <w:tc>
          <w:tcPr>
            <w:tcW w:w="2562" w:type="dxa"/>
            <w:noWrap w:val="0"/>
            <w:vAlign w:val="top"/>
          </w:tcPr>
          <w:p>
            <w:pPr>
              <w:rPr>
                <w:rFonts w:hint="default"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elev_id=123456</w:t>
            </w:r>
          </w:p>
        </w:tc>
        <w:tc>
          <w:tcPr>
            <w:tcW w:w="5239" w:type="dxa"/>
            <w:noWrap w:val="0"/>
            <w:vAlign w:val="top"/>
          </w:tcPr>
          <w:p>
            <w:pPr>
              <w:rPr>
                <w:rFonts w:hint="default" w:ascii="Calibri" w:hAnsi="Calibri" w:eastAsia="宋体" w:cs="Times New Roman"/>
                <w:b w:val="0"/>
                <w:kern w:val="2"/>
                <w:sz w:val="21"/>
                <w:szCs w:val="21"/>
                <w:lang w:val="en-US" w:eastAsia="zh-CN" w:bidi="ar-SA"/>
              </w:rPr>
            </w:pPr>
            <w:r>
              <w:rPr>
                <w:rFonts w:hint="eastAsia" w:ascii="Calibri" w:hAnsi="Calibri" w:eastAsia="宋体" w:cs="Times New Roman"/>
                <w:b w:val="0"/>
                <w:kern w:val="2"/>
                <w:sz w:val="21"/>
                <w:szCs w:val="21"/>
                <w:lang w:val="en-US" w:eastAsia="zh-CN" w:bidi="ar-SA"/>
              </w:rPr>
              <w:t>电梯6位识别码</w:t>
            </w:r>
          </w:p>
        </w:tc>
      </w:tr>
    </w:tbl>
    <w:p>
      <w:pPr>
        <w:rPr>
          <w:rFonts w:hint="default" w:ascii="Calibri" w:hAnsi="Calibri" w:eastAsia="宋体" w:cs="Times New Roman"/>
          <w:b w:val="0"/>
          <w:kern w:val="2"/>
          <w:sz w:val="21"/>
          <w:szCs w:val="21"/>
          <w:lang w:val="en-US" w:eastAsia="zh-CN" w:bidi="ar-SA"/>
        </w:rPr>
      </w:pPr>
    </w:p>
    <w:p>
      <w:pPr>
        <w:rPr>
          <w:rFonts w:hint="eastAsia"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返回JSON，应包含返回状态与token令牌</w:t>
      </w:r>
      <w:r>
        <w:rPr>
          <w:rFonts w:hint="eastAsia" w:ascii="Calibri" w:hAnsi="Calibri" w:eastAsia="宋体" w:cs="Times New Roman"/>
          <w:b w:val="0"/>
          <w:kern w:val="2"/>
          <w:sz w:val="21"/>
          <w:szCs w:val="21"/>
          <w:lang w:val="en-US" w:eastAsia="zh-CN" w:bidi="ar-SA"/>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"ret_code":"200",</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"ret_msg":"访问成功",</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"state_num":"电梯状态记录号",</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"elev_id":"特检电梯6位码",</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"elev_provider_id":"智能设备供应商内部码",</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"curr_floor":”当前楼层”,</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 xml:space="preserve">"curr_speed":"当前速度", </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"run_state":"运行状态",</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"run_trend":"运行方向",</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"door_state":"开关门状态",</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ab/>
            </w:r>
            <w:r>
              <w:rPr>
                <w:rFonts w:hint="default" w:ascii="Calibri" w:hAnsi="Calibri" w:eastAsia="宋体" w:cs="Times New Roman"/>
                <w:b w:val="0"/>
                <w:kern w:val="2"/>
                <w:sz w:val="21"/>
                <w:szCs w:val="21"/>
                <w:lang w:val="en-US" w:eastAsia="zh-CN" w:bidi="ar-SA"/>
              </w:rPr>
              <w:t>"passenger_state":"有无人状态"</w:t>
            </w:r>
          </w:p>
          <w:p>
            <w:pPr>
              <w:rPr>
                <w:rFonts w:hint="default" w:ascii="Calibri" w:hAnsi="Calibri" w:eastAsia="宋体" w:cs="Times New Roman"/>
                <w:b w:val="0"/>
                <w:kern w:val="2"/>
                <w:sz w:val="21"/>
                <w:szCs w:val="21"/>
                <w:lang w:val="en-US" w:eastAsia="zh-CN" w:bidi="ar-SA"/>
              </w:rPr>
            </w:pPr>
            <w:r>
              <w:rPr>
                <w:rFonts w:hint="default" w:ascii="Calibri" w:hAnsi="Calibri" w:eastAsia="宋体" w:cs="Times New Roman"/>
                <w:b w:val="0"/>
                <w:kern w:val="2"/>
                <w:sz w:val="21"/>
                <w:szCs w:val="21"/>
                <w:lang w:val="en-US" w:eastAsia="zh-CN" w:bidi="ar-SA"/>
              </w:rPr>
              <w:t>}</w:t>
            </w:r>
          </w:p>
        </w:tc>
      </w:tr>
    </w:tbl>
    <w:p>
      <w:pPr>
        <w:spacing w:before="120" w:after="120"/>
        <w:jc w:val="center"/>
        <w:outlineLvl w:val="2"/>
        <w:rPr>
          <w:rFonts w:hint="eastAsia" w:eastAsia="黑体"/>
          <w:sz w:val="24"/>
          <w:lang w:val="en-US" w:eastAsia="zh-CN"/>
        </w:rPr>
      </w:pPr>
    </w:p>
    <w:p>
      <w:pPr>
        <w:pStyle w:val="4"/>
        <w:tabs>
          <w:tab w:val="left" w:pos="422"/>
          <w:tab w:val="left" w:pos="842"/>
        </w:tabs>
        <w:spacing w:before="72"/>
        <w:ind w:right="252"/>
        <w:jc w:val="both"/>
        <w:rPr>
          <w:rFonts w:hint="eastAsia" w:ascii="黑体" w:eastAsia="黑体"/>
        </w:rPr>
      </w:pPr>
    </w:p>
    <w:p>
      <w:pPr>
        <w:pStyle w:val="4"/>
        <w:tabs>
          <w:tab w:val="left" w:pos="422"/>
          <w:tab w:val="left" w:pos="842"/>
        </w:tabs>
        <w:spacing w:before="72"/>
        <w:ind w:right="252"/>
        <w:jc w:val="both"/>
        <w:rPr>
          <w:rFonts w:hint="eastAsia" w:ascii="黑体" w:eastAsia="黑体"/>
        </w:rPr>
      </w:pPr>
    </w:p>
    <w:p>
      <w:pPr>
        <w:pStyle w:val="4"/>
        <w:tabs>
          <w:tab w:val="left" w:pos="422"/>
          <w:tab w:val="left" w:pos="842"/>
        </w:tabs>
        <w:spacing w:before="72"/>
        <w:ind w:right="252"/>
        <w:jc w:val="both"/>
        <w:rPr>
          <w:rFonts w:hint="eastAsia" w:ascii="黑体" w:eastAsia="黑体"/>
        </w:rPr>
      </w:pPr>
    </w:p>
    <w:p>
      <w:pPr>
        <w:pStyle w:val="4"/>
        <w:tabs>
          <w:tab w:val="left" w:pos="422"/>
          <w:tab w:val="left" w:pos="842"/>
        </w:tabs>
        <w:spacing w:before="72"/>
        <w:ind w:right="252"/>
        <w:jc w:val="both"/>
        <w:rPr>
          <w:rFonts w:hint="eastAsia" w:ascii="黑体" w:eastAsia="黑体"/>
        </w:rPr>
      </w:pPr>
    </w:p>
    <w:p>
      <w:pPr>
        <w:pStyle w:val="4"/>
        <w:tabs>
          <w:tab w:val="left" w:pos="422"/>
          <w:tab w:val="left" w:pos="842"/>
        </w:tabs>
        <w:spacing w:before="72"/>
        <w:ind w:right="252"/>
        <w:jc w:val="both"/>
        <w:rPr>
          <w:rFonts w:hint="eastAsia" w:ascii="黑体" w:eastAsia="黑体"/>
        </w:rPr>
      </w:pPr>
    </w:p>
    <w:p>
      <w:pPr>
        <w:pStyle w:val="4"/>
        <w:tabs>
          <w:tab w:val="left" w:pos="422"/>
          <w:tab w:val="left" w:pos="842"/>
        </w:tabs>
        <w:spacing w:before="72"/>
        <w:ind w:right="252"/>
        <w:jc w:val="center"/>
        <w:rPr>
          <w:rFonts w:hint="eastAsia" w:ascii="黑体" w:eastAsia="黑体"/>
          <w:lang w:val="en-US" w:eastAsia="zh-CN"/>
        </w:rPr>
      </w:pPr>
      <w:r>
        <w:rPr>
          <w:rFonts w:hint="eastAsia" w:ascii="黑体" w:eastAsia="黑体"/>
        </w:rPr>
        <w:t>附</w:t>
      </w:r>
      <w:r>
        <w:rPr>
          <w:rFonts w:hint="eastAsia" w:ascii="黑体" w:eastAsia="黑体"/>
          <w:lang w:val="en-US" w:eastAsia="zh-CN"/>
        </w:rPr>
        <w:t xml:space="preserve"> </w:t>
      </w:r>
      <w:r>
        <w:rPr>
          <w:rFonts w:hint="eastAsia" w:ascii="黑体" w:eastAsia="黑体"/>
        </w:rPr>
        <w:t>录</w:t>
      </w:r>
      <w:bookmarkStart w:id="77" w:name="_Toc5996"/>
      <w:bookmarkStart w:id="78" w:name="_Toc18587"/>
      <w:r>
        <w:rPr>
          <w:rFonts w:hint="eastAsia" w:ascii="黑体" w:eastAsia="黑体"/>
          <w:lang w:val="en-US" w:eastAsia="zh-CN"/>
        </w:rPr>
        <w:t>C</w:t>
      </w:r>
    </w:p>
    <w:p>
      <w:pPr>
        <w:pStyle w:val="4"/>
        <w:tabs>
          <w:tab w:val="left" w:pos="422"/>
          <w:tab w:val="left" w:pos="842"/>
        </w:tabs>
        <w:spacing w:before="72"/>
        <w:ind w:right="252"/>
        <w:jc w:val="center"/>
        <w:rPr>
          <w:rFonts w:hint="eastAsia" w:ascii="黑体" w:eastAsia="黑体"/>
        </w:rPr>
      </w:pPr>
      <w:r>
        <w:rPr>
          <w:rFonts w:hint="eastAsia" w:ascii="黑体" w:eastAsia="黑体"/>
        </w:rPr>
        <w:t>(规范性附录)</w:t>
      </w:r>
      <w:bookmarkEnd w:id="77"/>
      <w:bookmarkEnd w:id="78"/>
    </w:p>
    <w:p>
      <w:pPr>
        <w:pStyle w:val="4"/>
        <w:tabs>
          <w:tab w:val="left" w:pos="422"/>
          <w:tab w:val="left" w:pos="842"/>
        </w:tabs>
        <w:spacing w:before="72"/>
        <w:ind w:right="252"/>
        <w:jc w:val="center"/>
        <w:rPr>
          <w:rFonts w:hint="eastAsia" w:ascii="黑体" w:eastAsia="黑体"/>
        </w:rPr>
      </w:pPr>
      <w:r>
        <w:rPr>
          <w:rFonts w:hint="eastAsia" w:ascii="黑体" w:eastAsia="黑体"/>
          <w:lang w:val="en-US" w:eastAsia="zh-CN"/>
        </w:rPr>
        <w:t>终端系统验收</w:t>
      </w:r>
      <w:r>
        <w:rPr>
          <w:rFonts w:hint="eastAsia" w:ascii="黑体" w:eastAsia="黑体"/>
        </w:rPr>
        <w:t>内容、要求与方法</w:t>
      </w:r>
    </w:p>
    <w:tbl>
      <w:tblPr>
        <w:tblStyle w:val="9"/>
        <w:tblpPr w:leftFromText="180" w:rightFromText="180" w:vertAnchor="text" w:horzAnchor="page" w:tblpX="1635" w:tblpY="100"/>
        <w:tblOverlap w:val="never"/>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16"/>
        <w:gridCol w:w="42"/>
        <w:gridCol w:w="980"/>
        <w:gridCol w:w="5683"/>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84" w:type="dxa"/>
            <w:vAlign w:val="center"/>
          </w:tcPr>
          <w:p>
            <w:pPr>
              <w:pStyle w:val="24"/>
              <w:widowControl w:val="0"/>
              <w:ind w:firstLine="0" w:firstLineChars="0"/>
              <w:jc w:val="center"/>
              <w:rPr>
                <w:rFonts w:hAnsi="宋体"/>
                <w:kern w:val="2"/>
                <w:sz w:val="18"/>
                <w:szCs w:val="18"/>
              </w:rPr>
            </w:pPr>
            <w:r>
              <w:rPr>
                <w:rFonts w:hint="eastAsia" w:hAnsi="宋体"/>
                <w:sz w:val="18"/>
                <w:szCs w:val="18"/>
              </w:rPr>
              <w:t>序号</w:t>
            </w:r>
          </w:p>
        </w:tc>
        <w:tc>
          <w:tcPr>
            <w:tcW w:w="1638" w:type="dxa"/>
            <w:gridSpan w:val="3"/>
            <w:vAlign w:val="center"/>
          </w:tcPr>
          <w:p>
            <w:pPr>
              <w:pStyle w:val="24"/>
              <w:ind w:firstLine="0" w:firstLineChars="0"/>
              <w:jc w:val="center"/>
              <w:rPr>
                <w:rFonts w:hAnsi="宋体"/>
                <w:sz w:val="18"/>
                <w:szCs w:val="18"/>
              </w:rPr>
            </w:pPr>
            <w:r>
              <w:rPr>
                <w:rFonts w:hint="eastAsia" w:hAnsi="宋体"/>
                <w:sz w:val="18"/>
                <w:szCs w:val="18"/>
              </w:rPr>
              <w:t>项目及类别</w:t>
            </w:r>
          </w:p>
        </w:tc>
        <w:tc>
          <w:tcPr>
            <w:tcW w:w="5683" w:type="dxa"/>
            <w:vAlign w:val="center"/>
          </w:tcPr>
          <w:p>
            <w:pPr>
              <w:pStyle w:val="24"/>
              <w:ind w:firstLine="0" w:firstLineChars="0"/>
              <w:jc w:val="center"/>
              <w:rPr>
                <w:rFonts w:hAnsi="宋体"/>
                <w:sz w:val="18"/>
                <w:szCs w:val="18"/>
              </w:rPr>
            </w:pPr>
            <w:r>
              <w:rPr>
                <w:rFonts w:hint="eastAsia" w:hAnsi="宋体"/>
                <w:sz w:val="18"/>
                <w:szCs w:val="18"/>
              </w:rPr>
              <w:t>验收内容及要求</w:t>
            </w:r>
          </w:p>
        </w:tc>
        <w:tc>
          <w:tcPr>
            <w:tcW w:w="1525" w:type="dxa"/>
            <w:vAlign w:val="center"/>
          </w:tcPr>
          <w:p>
            <w:pPr>
              <w:pStyle w:val="24"/>
              <w:ind w:firstLine="0" w:firstLineChars="0"/>
              <w:jc w:val="center"/>
              <w:rPr>
                <w:rFonts w:hAnsi="宋体"/>
                <w:sz w:val="18"/>
                <w:szCs w:val="18"/>
              </w:rPr>
            </w:pPr>
            <w:r>
              <w:rPr>
                <w:rFonts w:hint="eastAsia" w:hAnsi="宋体"/>
                <w:sz w:val="18"/>
                <w:szCs w:val="18"/>
              </w:rPr>
              <w:t>验收方法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84" w:type="dxa"/>
            <w:vAlign w:val="center"/>
          </w:tcPr>
          <w:p>
            <w:pPr>
              <w:pStyle w:val="24"/>
              <w:widowControl w:val="0"/>
              <w:ind w:firstLine="0" w:firstLineChars="0"/>
              <w:jc w:val="center"/>
              <w:rPr>
                <w:rFonts w:hAnsi="宋体"/>
                <w:sz w:val="18"/>
                <w:szCs w:val="18"/>
              </w:rPr>
            </w:pPr>
            <w:r>
              <w:rPr>
                <w:rFonts w:hAnsi="宋体"/>
                <w:sz w:val="18"/>
                <w:szCs w:val="18"/>
              </w:rPr>
              <w:t>1</w:t>
            </w:r>
          </w:p>
        </w:tc>
        <w:tc>
          <w:tcPr>
            <w:tcW w:w="1638" w:type="dxa"/>
            <w:gridSpan w:val="3"/>
            <w:vAlign w:val="center"/>
          </w:tcPr>
          <w:p>
            <w:pPr>
              <w:pStyle w:val="24"/>
              <w:widowControl w:val="0"/>
              <w:ind w:firstLine="360"/>
              <w:rPr>
                <w:rFonts w:hAnsi="宋体"/>
                <w:sz w:val="18"/>
                <w:szCs w:val="18"/>
              </w:rPr>
            </w:pPr>
            <w:r>
              <w:rPr>
                <w:rFonts w:hint="eastAsia" w:hAnsi="宋体"/>
                <w:sz w:val="18"/>
                <w:szCs w:val="18"/>
              </w:rPr>
              <w:t>验收资料</w:t>
            </w:r>
          </w:p>
        </w:tc>
        <w:tc>
          <w:tcPr>
            <w:tcW w:w="5683" w:type="dxa"/>
            <w:vAlign w:val="center"/>
          </w:tcPr>
          <w:p>
            <w:pPr>
              <w:pStyle w:val="24"/>
              <w:widowControl w:val="0"/>
              <w:tabs>
                <w:tab w:val="left" w:pos="312"/>
              </w:tabs>
              <w:ind w:firstLine="360"/>
              <w:rPr>
                <w:rFonts w:hAnsi="宋体"/>
                <w:sz w:val="18"/>
                <w:szCs w:val="18"/>
              </w:rPr>
            </w:pPr>
            <w:r>
              <w:rPr>
                <w:rFonts w:hint="eastAsia" w:hAnsi="宋体"/>
                <w:sz w:val="18"/>
                <w:szCs w:val="18"/>
              </w:rPr>
              <w:t>施工单位应提供以下用中文描述的资料：产品出厂合格证；安装调试说明书和使用维护说明书；</w:t>
            </w:r>
            <w:r>
              <w:rPr>
                <w:rFonts w:hint="eastAsia" w:hAnsi="宋体"/>
                <w:sz w:val="18"/>
                <w:szCs w:val="18"/>
                <w:lang w:eastAsia="zh-CN"/>
              </w:rPr>
              <w:t>物联网采集终端</w:t>
            </w:r>
            <w:r>
              <w:rPr>
                <w:rFonts w:hint="eastAsia" w:hAnsi="宋体"/>
                <w:sz w:val="18"/>
                <w:szCs w:val="18"/>
              </w:rPr>
              <w:t>及主要部件现场安装布置图；试运行记录；施工自检报告。</w:t>
            </w:r>
          </w:p>
        </w:tc>
        <w:tc>
          <w:tcPr>
            <w:tcW w:w="1525" w:type="dxa"/>
            <w:vAlign w:val="center"/>
          </w:tcPr>
          <w:p>
            <w:pPr>
              <w:pStyle w:val="24"/>
              <w:ind w:firstLine="0" w:firstLineChars="0"/>
              <w:rPr>
                <w:rFonts w:hAnsi="宋体"/>
                <w:sz w:val="18"/>
                <w:szCs w:val="18"/>
              </w:rPr>
            </w:pPr>
            <w:r>
              <w:rPr>
                <w:rFonts w:hint="eastAsia" w:hAnsi="宋体"/>
                <w:sz w:val="18"/>
                <w:szCs w:val="18"/>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Merge w:val="restart"/>
            <w:vAlign w:val="center"/>
          </w:tcPr>
          <w:p>
            <w:pPr>
              <w:pStyle w:val="24"/>
              <w:widowControl w:val="0"/>
              <w:ind w:firstLine="0" w:firstLineChars="0"/>
              <w:jc w:val="center"/>
              <w:rPr>
                <w:rFonts w:hAnsi="宋体"/>
                <w:sz w:val="18"/>
                <w:szCs w:val="18"/>
              </w:rPr>
            </w:pPr>
            <w:r>
              <w:rPr>
                <w:rFonts w:hAnsi="宋体"/>
                <w:sz w:val="18"/>
                <w:szCs w:val="18"/>
              </w:rPr>
              <w:t>2</w:t>
            </w:r>
          </w:p>
        </w:tc>
        <w:tc>
          <w:tcPr>
            <w:tcW w:w="616" w:type="dxa"/>
            <w:vMerge w:val="restart"/>
            <w:vAlign w:val="center"/>
          </w:tcPr>
          <w:p>
            <w:pPr>
              <w:pStyle w:val="24"/>
              <w:ind w:firstLine="0" w:firstLineChars="0"/>
              <w:jc w:val="center"/>
              <w:rPr>
                <w:rFonts w:hAnsi="宋体"/>
                <w:sz w:val="18"/>
                <w:szCs w:val="18"/>
              </w:rPr>
            </w:pPr>
            <w:r>
              <w:rPr>
                <w:rFonts w:hint="eastAsia" w:hAnsi="宋体"/>
                <w:sz w:val="18"/>
                <w:szCs w:val="18"/>
              </w:rPr>
              <w:t>安装要求</w:t>
            </w:r>
          </w:p>
        </w:tc>
        <w:tc>
          <w:tcPr>
            <w:tcW w:w="1022" w:type="dxa"/>
            <w:gridSpan w:val="2"/>
            <w:vAlign w:val="center"/>
          </w:tcPr>
          <w:p>
            <w:pPr>
              <w:pStyle w:val="24"/>
              <w:ind w:firstLine="0" w:firstLineChars="0"/>
              <w:jc w:val="center"/>
              <w:rPr>
                <w:rFonts w:hAnsi="宋体"/>
                <w:sz w:val="18"/>
                <w:szCs w:val="18"/>
              </w:rPr>
            </w:pPr>
            <w:r>
              <w:rPr>
                <w:rFonts w:hint="eastAsia" w:hAnsi="宋体"/>
                <w:sz w:val="18"/>
                <w:szCs w:val="18"/>
              </w:rPr>
              <w:t>导线敷设</w:t>
            </w:r>
          </w:p>
        </w:tc>
        <w:tc>
          <w:tcPr>
            <w:tcW w:w="5683" w:type="dxa"/>
          </w:tcPr>
          <w:p>
            <w:pPr>
              <w:ind w:firstLine="360" w:firstLineChars="200"/>
              <w:rPr>
                <w:rFonts w:hAnsi="宋体"/>
                <w:sz w:val="18"/>
                <w:szCs w:val="18"/>
              </w:rPr>
            </w:pPr>
            <w:r>
              <w:rPr>
                <w:rFonts w:hint="eastAsia" w:hAnsi="宋体"/>
                <w:sz w:val="18"/>
                <w:szCs w:val="18"/>
              </w:rPr>
              <w:t>配线应安全可靠，线路布置合理整齐，安装牢固，无导线外露。</w:t>
            </w:r>
          </w:p>
        </w:tc>
        <w:tc>
          <w:tcPr>
            <w:tcW w:w="1525" w:type="dxa"/>
            <w:vAlign w:val="center"/>
          </w:tcPr>
          <w:p>
            <w:pPr>
              <w:pStyle w:val="24"/>
              <w:ind w:firstLine="0" w:firstLineChars="0"/>
              <w:rPr>
                <w:rFonts w:hAnsi="宋体"/>
                <w:sz w:val="18"/>
                <w:szCs w:val="18"/>
              </w:rPr>
            </w:pPr>
            <w:r>
              <w:rPr>
                <w:rFonts w:hint="eastAsia" w:hAnsi="宋体"/>
                <w:sz w:val="18"/>
                <w:szCs w:val="18"/>
              </w:rPr>
              <w:t>目测或资料确认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Merge w:val="continue"/>
            <w:vAlign w:val="center"/>
          </w:tcPr>
          <w:p>
            <w:pPr>
              <w:pStyle w:val="24"/>
              <w:widowControl w:val="0"/>
              <w:ind w:firstLine="360"/>
              <w:jc w:val="center"/>
              <w:rPr>
                <w:rFonts w:hAnsi="宋体"/>
                <w:kern w:val="2"/>
                <w:sz w:val="18"/>
                <w:szCs w:val="18"/>
              </w:rPr>
            </w:pPr>
          </w:p>
        </w:tc>
        <w:tc>
          <w:tcPr>
            <w:tcW w:w="616" w:type="dxa"/>
            <w:vMerge w:val="continue"/>
            <w:vAlign w:val="center"/>
          </w:tcPr>
          <w:p>
            <w:pPr>
              <w:pStyle w:val="24"/>
              <w:widowControl w:val="0"/>
              <w:ind w:firstLine="360"/>
              <w:jc w:val="center"/>
              <w:rPr>
                <w:rFonts w:hAnsi="宋体"/>
                <w:kern w:val="2"/>
                <w:sz w:val="18"/>
                <w:szCs w:val="18"/>
              </w:rPr>
            </w:pPr>
          </w:p>
        </w:tc>
        <w:tc>
          <w:tcPr>
            <w:tcW w:w="1022" w:type="dxa"/>
            <w:gridSpan w:val="2"/>
            <w:vAlign w:val="center"/>
          </w:tcPr>
          <w:p>
            <w:pPr>
              <w:pStyle w:val="24"/>
              <w:ind w:hanging="66" w:firstLineChars="0"/>
              <w:jc w:val="center"/>
              <w:rPr>
                <w:rFonts w:hAnsi="宋体"/>
                <w:sz w:val="18"/>
                <w:szCs w:val="18"/>
              </w:rPr>
            </w:pPr>
            <w:r>
              <w:rPr>
                <w:rFonts w:hint="eastAsia" w:hAnsi="宋体"/>
                <w:sz w:val="18"/>
                <w:szCs w:val="18"/>
              </w:rPr>
              <w:t>机箱</w:t>
            </w:r>
          </w:p>
        </w:tc>
        <w:tc>
          <w:tcPr>
            <w:tcW w:w="5683" w:type="dxa"/>
          </w:tcPr>
          <w:p>
            <w:pPr>
              <w:ind w:firstLine="360" w:firstLineChars="200"/>
              <w:rPr>
                <w:rFonts w:hAnsi="宋体"/>
                <w:sz w:val="18"/>
                <w:szCs w:val="18"/>
              </w:rPr>
            </w:pPr>
            <w:r>
              <w:rPr>
                <w:rFonts w:hint="eastAsia" w:hAnsi="宋体"/>
                <w:sz w:val="18"/>
                <w:szCs w:val="18"/>
              </w:rPr>
              <w:t>独立安装的安全运行监测系统的模块应置于同一机箱内，若电梯机房和轿顶都有模块，则机房和轿顶分别设置机箱，机箱应安装牢固。</w:t>
            </w:r>
            <w:r>
              <w:rPr>
                <w:rFonts w:hint="eastAsia" w:ascii="宋体" w:hAnsi="宋体"/>
                <w:sz w:val="18"/>
                <w:szCs w:val="18"/>
              </w:rPr>
              <w:t>金属壳</w:t>
            </w:r>
            <w:r>
              <w:rPr>
                <w:rFonts w:hint="eastAsia" w:hAnsi="宋体"/>
                <w:sz w:val="18"/>
                <w:szCs w:val="18"/>
              </w:rPr>
              <w:t>机箱外壳应与电梯主电源系统保护线（</w:t>
            </w:r>
            <w:r>
              <w:rPr>
                <w:rFonts w:hAnsi="宋体"/>
                <w:sz w:val="18"/>
                <w:szCs w:val="18"/>
              </w:rPr>
              <w:t>PE</w:t>
            </w:r>
            <w:r>
              <w:rPr>
                <w:rFonts w:hint="eastAsia" w:hAnsi="宋体"/>
                <w:sz w:val="18"/>
                <w:szCs w:val="18"/>
              </w:rPr>
              <w:t>）连接。</w:t>
            </w:r>
          </w:p>
        </w:tc>
        <w:tc>
          <w:tcPr>
            <w:tcW w:w="1525" w:type="dxa"/>
            <w:vAlign w:val="center"/>
          </w:tcPr>
          <w:p>
            <w:pPr>
              <w:pStyle w:val="24"/>
              <w:ind w:firstLine="0" w:firstLineChars="0"/>
              <w:rPr>
                <w:rFonts w:hAnsi="宋体"/>
                <w:sz w:val="18"/>
                <w:szCs w:val="18"/>
              </w:rPr>
            </w:pPr>
            <w:r>
              <w:rPr>
                <w:rFonts w:hint="eastAsia" w:hAnsi="宋体"/>
                <w:sz w:val="18"/>
                <w:szCs w:val="18"/>
              </w:rPr>
              <w:t>目测或资料确认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Merge w:val="continue"/>
            <w:vAlign w:val="center"/>
          </w:tcPr>
          <w:p>
            <w:pPr>
              <w:pStyle w:val="24"/>
              <w:widowControl w:val="0"/>
              <w:ind w:firstLine="360"/>
              <w:jc w:val="center"/>
              <w:rPr>
                <w:rFonts w:hAnsi="宋体"/>
                <w:kern w:val="2"/>
                <w:sz w:val="18"/>
                <w:szCs w:val="18"/>
              </w:rPr>
            </w:pPr>
          </w:p>
        </w:tc>
        <w:tc>
          <w:tcPr>
            <w:tcW w:w="616" w:type="dxa"/>
            <w:vMerge w:val="continue"/>
            <w:vAlign w:val="center"/>
          </w:tcPr>
          <w:p>
            <w:pPr>
              <w:pStyle w:val="24"/>
              <w:widowControl w:val="0"/>
              <w:ind w:firstLine="360"/>
              <w:jc w:val="center"/>
              <w:rPr>
                <w:rFonts w:hAnsi="宋体"/>
                <w:kern w:val="2"/>
                <w:sz w:val="18"/>
                <w:szCs w:val="18"/>
              </w:rPr>
            </w:pPr>
          </w:p>
        </w:tc>
        <w:tc>
          <w:tcPr>
            <w:tcW w:w="1022" w:type="dxa"/>
            <w:gridSpan w:val="2"/>
            <w:vAlign w:val="center"/>
          </w:tcPr>
          <w:p>
            <w:pPr>
              <w:pStyle w:val="24"/>
              <w:ind w:firstLine="0" w:firstLineChars="0"/>
              <w:jc w:val="center"/>
              <w:rPr>
                <w:rFonts w:hAnsi="宋体"/>
                <w:sz w:val="18"/>
                <w:szCs w:val="18"/>
              </w:rPr>
            </w:pPr>
            <w:r>
              <w:rPr>
                <w:rFonts w:hint="eastAsia" w:hAnsi="宋体"/>
                <w:sz w:val="18"/>
                <w:szCs w:val="18"/>
              </w:rPr>
              <w:t>其他设备</w:t>
            </w:r>
          </w:p>
        </w:tc>
        <w:tc>
          <w:tcPr>
            <w:tcW w:w="5683" w:type="dxa"/>
            <w:vAlign w:val="center"/>
          </w:tcPr>
          <w:p>
            <w:pPr>
              <w:pStyle w:val="24"/>
              <w:ind w:firstLine="360"/>
              <w:rPr>
                <w:rFonts w:hAnsi="宋体"/>
                <w:sz w:val="18"/>
                <w:szCs w:val="18"/>
              </w:rPr>
            </w:pPr>
            <w:r>
              <w:rPr>
                <w:rFonts w:hint="eastAsia" w:hAnsi="宋体"/>
                <w:sz w:val="18"/>
                <w:szCs w:val="18"/>
              </w:rPr>
              <w:t>除机箱外的其他设备应安装牢固。</w:t>
            </w:r>
          </w:p>
        </w:tc>
        <w:tc>
          <w:tcPr>
            <w:tcW w:w="1525" w:type="dxa"/>
            <w:vAlign w:val="center"/>
          </w:tcPr>
          <w:p>
            <w:pPr>
              <w:pStyle w:val="24"/>
              <w:ind w:firstLine="0" w:firstLineChars="0"/>
              <w:rPr>
                <w:rFonts w:hAnsi="宋体"/>
                <w:sz w:val="18"/>
                <w:szCs w:val="18"/>
              </w:rPr>
            </w:pPr>
            <w:r>
              <w:rPr>
                <w:rFonts w:hint="eastAsia" w:hAnsi="宋体"/>
                <w:sz w:val="18"/>
                <w:szCs w:val="18"/>
              </w:rPr>
              <w:t>查验或资料确认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vAlign w:val="center"/>
          </w:tcPr>
          <w:p>
            <w:pPr>
              <w:pStyle w:val="24"/>
              <w:widowControl w:val="0"/>
              <w:ind w:firstLine="0" w:firstLineChars="0"/>
              <w:jc w:val="center"/>
              <w:rPr>
                <w:rFonts w:hAnsi="宋体"/>
                <w:kern w:val="2"/>
                <w:sz w:val="18"/>
                <w:szCs w:val="18"/>
              </w:rPr>
            </w:pPr>
            <w:r>
              <w:rPr>
                <w:rFonts w:hAnsi="宋体"/>
                <w:sz w:val="18"/>
                <w:szCs w:val="18"/>
              </w:rPr>
              <w:t>3</w:t>
            </w:r>
          </w:p>
        </w:tc>
        <w:tc>
          <w:tcPr>
            <w:tcW w:w="1638" w:type="dxa"/>
            <w:gridSpan w:val="3"/>
            <w:vAlign w:val="center"/>
          </w:tcPr>
          <w:p>
            <w:pPr>
              <w:pStyle w:val="24"/>
              <w:ind w:firstLine="0" w:firstLineChars="0"/>
              <w:jc w:val="center"/>
              <w:rPr>
                <w:rFonts w:hAnsi="宋体"/>
                <w:sz w:val="18"/>
                <w:szCs w:val="18"/>
              </w:rPr>
            </w:pPr>
            <w:r>
              <w:rPr>
                <w:rFonts w:hint="eastAsia" w:hAnsi="宋体"/>
                <w:sz w:val="18"/>
                <w:szCs w:val="18"/>
              </w:rPr>
              <w:t>摄像头</w:t>
            </w:r>
          </w:p>
        </w:tc>
        <w:tc>
          <w:tcPr>
            <w:tcW w:w="5683" w:type="dxa"/>
          </w:tcPr>
          <w:p>
            <w:pPr>
              <w:pStyle w:val="24"/>
              <w:widowControl w:val="0"/>
              <w:adjustRightInd w:val="0"/>
              <w:ind w:firstLine="360"/>
              <w:rPr>
                <w:rFonts w:hAnsi="宋体"/>
                <w:sz w:val="18"/>
                <w:szCs w:val="18"/>
              </w:rPr>
            </w:pPr>
            <w:r>
              <w:rPr>
                <w:rFonts w:hint="eastAsia" w:hAnsi="宋体"/>
                <w:sz w:val="18"/>
                <w:szCs w:val="18"/>
              </w:rPr>
              <w:t>视频应能覆盖轿厢地板</w:t>
            </w:r>
            <w:r>
              <w:rPr>
                <w:rFonts w:hAnsi="宋体"/>
                <w:sz w:val="18"/>
                <w:szCs w:val="18"/>
              </w:rPr>
              <w:t>3/4</w:t>
            </w:r>
            <w:r>
              <w:rPr>
                <w:rFonts w:hint="eastAsia" w:hAnsi="宋体"/>
                <w:sz w:val="18"/>
                <w:szCs w:val="18"/>
              </w:rPr>
              <w:t>以上面积，能清楚看到操作面板并记录乘梯人员从进入轿厢到离开轿厢的全过程；输出视频应叠加时间信息和电梯识别码，在图像左上角显示，显示的字符颜色应能自动与背景图像颜色形成明显反差。</w:t>
            </w:r>
          </w:p>
        </w:tc>
        <w:tc>
          <w:tcPr>
            <w:tcW w:w="1525" w:type="dxa"/>
            <w:vAlign w:val="center"/>
          </w:tcPr>
          <w:p>
            <w:pPr>
              <w:pStyle w:val="24"/>
              <w:ind w:firstLine="0" w:firstLineChars="0"/>
              <w:rPr>
                <w:rFonts w:hAnsi="宋体"/>
                <w:sz w:val="18"/>
                <w:szCs w:val="18"/>
              </w:rPr>
            </w:pPr>
            <w:r>
              <w:rPr>
                <w:rFonts w:hint="eastAsia" w:hAnsi="宋体"/>
                <w:sz w:val="18"/>
                <w:szCs w:val="18"/>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pPr>
              <w:pStyle w:val="24"/>
              <w:ind w:firstLine="0" w:firstLineChars="0"/>
              <w:jc w:val="center"/>
              <w:rPr>
                <w:rFonts w:hAnsi="宋体"/>
                <w:sz w:val="18"/>
                <w:szCs w:val="18"/>
              </w:rPr>
            </w:pPr>
            <w:r>
              <w:rPr>
                <w:rFonts w:hAnsi="宋体"/>
                <w:sz w:val="18"/>
                <w:szCs w:val="18"/>
              </w:rPr>
              <w:t>4</w:t>
            </w:r>
          </w:p>
        </w:tc>
        <w:tc>
          <w:tcPr>
            <w:tcW w:w="1638" w:type="dxa"/>
            <w:gridSpan w:val="3"/>
            <w:vAlign w:val="center"/>
          </w:tcPr>
          <w:p>
            <w:pPr>
              <w:pStyle w:val="24"/>
              <w:ind w:firstLine="0" w:firstLineChars="0"/>
              <w:jc w:val="center"/>
              <w:rPr>
                <w:rFonts w:hAnsi="宋体"/>
                <w:sz w:val="18"/>
                <w:szCs w:val="18"/>
              </w:rPr>
            </w:pPr>
            <w:r>
              <w:rPr>
                <w:rFonts w:hint="eastAsia" w:hAnsi="宋体"/>
                <w:sz w:val="18"/>
                <w:szCs w:val="18"/>
              </w:rPr>
              <w:t>备用电源</w:t>
            </w:r>
          </w:p>
        </w:tc>
        <w:tc>
          <w:tcPr>
            <w:tcW w:w="5683" w:type="dxa"/>
          </w:tcPr>
          <w:p>
            <w:pPr>
              <w:ind w:firstLine="360" w:firstLineChars="200"/>
              <w:rPr>
                <w:rFonts w:hAnsi="宋体"/>
                <w:sz w:val="18"/>
                <w:szCs w:val="18"/>
              </w:rPr>
            </w:pPr>
            <w:r>
              <w:rPr>
                <w:rFonts w:hint="eastAsia" w:hAnsi="宋体"/>
                <w:sz w:val="18"/>
                <w:szCs w:val="18"/>
              </w:rPr>
              <w:t>在外接电源断电的情况下，</w:t>
            </w:r>
            <w:r>
              <w:rPr>
                <w:rFonts w:hint="eastAsia" w:hAnsi="宋体"/>
                <w:sz w:val="18"/>
                <w:szCs w:val="18"/>
                <w:lang w:eastAsia="zh-CN"/>
              </w:rPr>
              <w:t>物联网采集终端</w:t>
            </w:r>
            <w:r>
              <w:rPr>
                <w:rFonts w:hint="eastAsia" w:hAnsi="宋体"/>
                <w:sz w:val="18"/>
                <w:szCs w:val="18"/>
              </w:rPr>
              <w:t>能正常运行</w:t>
            </w:r>
            <w:r>
              <w:rPr>
                <w:rFonts w:hAnsi="宋体"/>
                <w:sz w:val="18"/>
                <w:szCs w:val="18"/>
              </w:rPr>
              <w:t>1h</w:t>
            </w:r>
            <w:r>
              <w:rPr>
                <w:rFonts w:hint="eastAsia" w:hAnsi="宋体"/>
                <w:sz w:val="18"/>
                <w:szCs w:val="18"/>
              </w:rPr>
              <w:t>以上。</w:t>
            </w:r>
          </w:p>
        </w:tc>
        <w:tc>
          <w:tcPr>
            <w:tcW w:w="1525" w:type="dxa"/>
            <w:vAlign w:val="center"/>
          </w:tcPr>
          <w:p>
            <w:pPr>
              <w:pStyle w:val="24"/>
              <w:ind w:firstLine="0" w:firstLineChars="0"/>
              <w:rPr>
                <w:rFonts w:hAnsi="宋体"/>
                <w:sz w:val="18"/>
                <w:szCs w:val="18"/>
              </w:rPr>
            </w:pPr>
            <w:r>
              <w:rPr>
                <w:rFonts w:hint="eastAsia" w:hAnsi="宋体"/>
                <w:sz w:val="18"/>
                <w:szCs w:val="18"/>
              </w:rPr>
              <w:t>查验或资料确认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84" w:type="dxa"/>
            <w:vAlign w:val="center"/>
          </w:tcPr>
          <w:p>
            <w:pPr>
              <w:pStyle w:val="24"/>
              <w:ind w:firstLine="0" w:firstLineChars="0"/>
              <w:jc w:val="center"/>
              <w:rPr>
                <w:rFonts w:hAnsi="宋体"/>
                <w:sz w:val="18"/>
                <w:szCs w:val="18"/>
              </w:rPr>
            </w:pPr>
            <w:r>
              <w:rPr>
                <w:rFonts w:hAnsi="宋体"/>
                <w:sz w:val="18"/>
                <w:szCs w:val="18"/>
              </w:rPr>
              <w:t>5</w:t>
            </w:r>
          </w:p>
        </w:tc>
        <w:tc>
          <w:tcPr>
            <w:tcW w:w="1638" w:type="dxa"/>
            <w:gridSpan w:val="3"/>
            <w:vAlign w:val="center"/>
          </w:tcPr>
          <w:p>
            <w:pPr>
              <w:pStyle w:val="24"/>
              <w:ind w:firstLine="0" w:firstLineChars="0"/>
              <w:jc w:val="center"/>
              <w:rPr>
                <w:rFonts w:hAnsi="宋体"/>
                <w:sz w:val="18"/>
                <w:szCs w:val="18"/>
              </w:rPr>
            </w:pPr>
            <w:r>
              <w:rPr>
                <w:rFonts w:hint="eastAsia" w:hAnsi="宋体"/>
                <w:sz w:val="18"/>
                <w:szCs w:val="18"/>
              </w:rPr>
              <w:t>多媒体终端设备</w:t>
            </w:r>
          </w:p>
        </w:tc>
        <w:tc>
          <w:tcPr>
            <w:tcW w:w="5683" w:type="dxa"/>
            <w:vAlign w:val="center"/>
          </w:tcPr>
          <w:p>
            <w:pPr>
              <w:ind w:firstLine="360" w:firstLineChars="200"/>
              <w:rPr>
                <w:rFonts w:hAnsi="宋体"/>
                <w:sz w:val="18"/>
                <w:szCs w:val="18"/>
              </w:rPr>
            </w:pPr>
            <w:r>
              <w:rPr>
                <w:rFonts w:hint="eastAsia" w:hAnsi="宋体"/>
                <w:sz w:val="18"/>
                <w:szCs w:val="18"/>
              </w:rPr>
              <w:t>应具有语音或音视频等形式发布公益宣传信息的功能，支持按设定策略自动或平台命令触发，播放或终止播放多媒体文件。</w:t>
            </w:r>
          </w:p>
        </w:tc>
        <w:tc>
          <w:tcPr>
            <w:tcW w:w="1525" w:type="dxa"/>
            <w:vAlign w:val="center"/>
          </w:tcPr>
          <w:p>
            <w:pPr>
              <w:pStyle w:val="24"/>
              <w:ind w:firstLine="0" w:firstLineChars="0"/>
              <w:rPr>
                <w:rFonts w:hAnsi="宋体"/>
                <w:sz w:val="18"/>
                <w:szCs w:val="18"/>
              </w:rPr>
            </w:pPr>
            <w:r>
              <w:rPr>
                <w:rFonts w:hint="eastAsia" w:hAnsi="宋体"/>
                <w:sz w:val="18"/>
                <w:szCs w:val="18"/>
              </w:rPr>
              <w:t>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pPr>
              <w:pStyle w:val="24"/>
              <w:ind w:firstLine="0" w:firstLineChars="0"/>
              <w:jc w:val="center"/>
              <w:rPr>
                <w:rFonts w:hAnsi="宋体"/>
                <w:sz w:val="18"/>
                <w:szCs w:val="18"/>
              </w:rPr>
            </w:pPr>
            <w:r>
              <w:rPr>
                <w:rFonts w:hAnsi="宋体"/>
                <w:sz w:val="18"/>
                <w:szCs w:val="18"/>
              </w:rPr>
              <w:t>6</w:t>
            </w:r>
          </w:p>
        </w:tc>
        <w:tc>
          <w:tcPr>
            <w:tcW w:w="1638" w:type="dxa"/>
            <w:gridSpan w:val="3"/>
            <w:vAlign w:val="center"/>
          </w:tcPr>
          <w:p>
            <w:pPr>
              <w:pStyle w:val="24"/>
              <w:ind w:firstLine="0" w:firstLineChars="0"/>
              <w:jc w:val="center"/>
              <w:rPr>
                <w:rFonts w:hAnsi="宋体"/>
                <w:sz w:val="18"/>
                <w:szCs w:val="18"/>
              </w:rPr>
            </w:pPr>
            <w:r>
              <w:rPr>
                <w:rFonts w:hint="eastAsia" w:hAnsi="宋体"/>
                <w:sz w:val="18"/>
                <w:szCs w:val="18"/>
              </w:rPr>
              <w:t>网络通讯装置</w:t>
            </w:r>
          </w:p>
        </w:tc>
        <w:tc>
          <w:tcPr>
            <w:tcW w:w="5683" w:type="dxa"/>
          </w:tcPr>
          <w:p>
            <w:pPr>
              <w:ind w:firstLine="360" w:firstLineChars="200"/>
              <w:rPr>
                <w:rFonts w:hAnsi="宋体"/>
                <w:sz w:val="18"/>
                <w:szCs w:val="18"/>
              </w:rPr>
            </w:pPr>
            <w:r>
              <w:rPr>
                <w:rFonts w:hint="eastAsia" w:hAnsi="宋体"/>
                <w:sz w:val="18"/>
                <w:szCs w:val="18"/>
              </w:rPr>
              <w:t>电梯安全监测系统所使用的网络应具有足够的带宽和稳定性，能满足数据实时传输的要求。</w:t>
            </w:r>
          </w:p>
        </w:tc>
        <w:tc>
          <w:tcPr>
            <w:tcW w:w="1525" w:type="dxa"/>
            <w:vAlign w:val="center"/>
          </w:tcPr>
          <w:p>
            <w:pPr>
              <w:pStyle w:val="24"/>
              <w:ind w:firstLine="0" w:firstLineChars="0"/>
              <w:rPr>
                <w:rFonts w:hAnsi="宋体"/>
                <w:sz w:val="18"/>
                <w:szCs w:val="18"/>
              </w:rPr>
            </w:pPr>
            <w:r>
              <w:rPr>
                <w:rFonts w:hint="eastAsia" w:hAnsi="宋体"/>
                <w:sz w:val="18"/>
                <w:szCs w:val="18"/>
              </w:rPr>
              <w:t>查验或资料确认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Merge w:val="restart"/>
            <w:vAlign w:val="center"/>
          </w:tcPr>
          <w:p>
            <w:pPr>
              <w:pStyle w:val="24"/>
              <w:widowControl w:val="0"/>
              <w:ind w:firstLine="0" w:firstLineChars="0"/>
              <w:jc w:val="center"/>
              <w:rPr>
                <w:rFonts w:hAnsi="宋体"/>
                <w:sz w:val="18"/>
                <w:szCs w:val="18"/>
              </w:rPr>
            </w:pPr>
            <w:r>
              <w:rPr>
                <w:rFonts w:hAnsi="宋体"/>
                <w:sz w:val="18"/>
                <w:szCs w:val="18"/>
              </w:rPr>
              <w:t>7</w:t>
            </w:r>
          </w:p>
        </w:tc>
        <w:tc>
          <w:tcPr>
            <w:tcW w:w="1638" w:type="dxa"/>
            <w:gridSpan w:val="3"/>
            <w:vMerge w:val="restart"/>
            <w:vAlign w:val="center"/>
          </w:tcPr>
          <w:p>
            <w:pPr>
              <w:pStyle w:val="24"/>
              <w:widowControl w:val="0"/>
              <w:ind w:firstLine="0" w:firstLineChars="0"/>
              <w:jc w:val="center"/>
              <w:rPr>
                <w:rFonts w:hAnsi="宋体"/>
                <w:sz w:val="18"/>
                <w:szCs w:val="18"/>
              </w:rPr>
            </w:pPr>
            <w:r>
              <w:rPr>
                <w:rFonts w:hint="eastAsia" w:hAnsi="宋体"/>
                <w:sz w:val="18"/>
                <w:szCs w:val="18"/>
              </w:rPr>
              <w:t>信息传输要求</w:t>
            </w:r>
          </w:p>
        </w:tc>
        <w:tc>
          <w:tcPr>
            <w:tcW w:w="5683" w:type="dxa"/>
          </w:tcPr>
          <w:p>
            <w:pPr>
              <w:ind w:firstLine="360" w:firstLineChars="200"/>
              <w:rPr>
                <w:rFonts w:hAnsi="宋体"/>
                <w:sz w:val="18"/>
                <w:szCs w:val="18"/>
              </w:rPr>
            </w:pPr>
            <w:r>
              <w:rPr>
                <w:rFonts w:hint="eastAsia" w:hAnsi="宋体"/>
                <w:sz w:val="18"/>
                <w:szCs w:val="18"/>
                <w:lang w:eastAsia="zh-CN"/>
              </w:rPr>
              <w:t>物联网采集终端</w:t>
            </w:r>
            <w:r>
              <w:rPr>
                <w:rFonts w:hint="eastAsia" w:hAnsi="宋体"/>
                <w:sz w:val="18"/>
                <w:szCs w:val="18"/>
              </w:rPr>
              <w:t>应与企业监测平台建立稳定的数据链路，应实时、可靠地向企业监测平台发送电梯运行状态数据。</w:t>
            </w:r>
          </w:p>
        </w:tc>
        <w:tc>
          <w:tcPr>
            <w:tcW w:w="1525" w:type="dxa"/>
            <w:vAlign w:val="center"/>
          </w:tcPr>
          <w:p>
            <w:pPr>
              <w:pStyle w:val="24"/>
              <w:widowControl w:val="0"/>
              <w:ind w:firstLine="0" w:firstLineChars="0"/>
              <w:rPr>
                <w:rFonts w:hAnsi="宋体"/>
                <w:sz w:val="18"/>
                <w:szCs w:val="18"/>
              </w:rPr>
            </w:pPr>
            <w:r>
              <w:rPr>
                <w:rFonts w:hint="eastAsia" w:hAnsi="宋体"/>
                <w:sz w:val="18"/>
                <w:szCs w:val="18"/>
              </w:rPr>
              <w:t>结合企业监测平台测试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584" w:type="dxa"/>
            <w:vMerge w:val="continue"/>
            <w:vAlign w:val="center"/>
          </w:tcPr>
          <w:p>
            <w:pPr>
              <w:pStyle w:val="24"/>
              <w:widowControl w:val="0"/>
              <w:ind w:firstLineChars="111"/>
              <w:rPr>
                <w:rFonts w:hAnsi="宋体"/>
                <w:kern w:val="2"/>
                <w:sz w:val="18"/>
                <w:szCs w:val="18"/>
              </w:rPr>
            </w:pPr>
          </w:p>
        </w:tc>
        <w:tc>
          <w:tcPr>
            <w:tcW w:w="1638" w:type="dxa"/>
            <w:gridSpan w:val="3"/>
            <w:vMerge w:val="continue"/>
            <w:vAlign w:val="center"/>
          </w:tcPr>
          <w:p>
            <w:pPr>
              <w:pStyle w:val="24"/>
              <w:widowControl w:val="0"/>
              <w:ind w:firstLine="0" w:firstLineChars="0"/>
              <w:jc w:val="center"/>
              <w:rPr>
                <w:rFonts w:hAnsi="宋体"/>
                <w:sz w:val="18"/>
                <w:szCs w:val="18"/>
              </w:rPr>
            </w:pPr>
          </w:p>
        </w:tc>
        <w:tc>
          <w:tcPr>
            <w:tcW w:w="5683" w:type="dxa"/>
            <w:vAlign w:val="center"/>
          </w:tcPr>
          <w:p>
            <w:pPr>
              <w:ind w:firstLine="360" w:firstLineChars="200"/>
              <w:rPr>
                <w:rFonts w:hAnsi="宋体"/>
                <w:sz w:val="18"/>
                <w:szCs w:val="18"/>
              </w:rPr>
            </w:pPr>
            <w:r>
              <w:rPr>
                <w:rFonts w:hint="eastAsia" w:hAnsi="宋体"/>
                <w:sz w:val="18"/>
                <w:szCs w:val="18"/>
              </w:rPr>
              <w:t>电梯发生故障时，</w:t>
            </w:r>
            <w:r>
              <w:rPr>
                <w:rFonts w:hint="eastAsia" w:hAnsi="宋体"/>
                <w:sz w:val="18"/>
                <w:szCs w:val="18"/>
                <w:lang w:eastAsia="zh-CN"/>
              </w:rPr>
              <w:t>物联网采集终端</w:t>
            </w:r>
            <w:r>
              <w:rPr>
                <w:rFonts w:hint="eastAsia" w:hAnsi="宋体"/>
                <w:sz w:val="18"/>
                <w:szCs w:val="18"/>
              </w:rPr>
              <w:t>应实时将故障数据连同故障发生时间、运行状态数据上传到企业监测平台，并确保传输有效。如果故障持续，维持报警信息的提醒状态，直至故障清除。</w:t>
            </w:r>
          </w:p>
        </w:tc>
        <w:tc>
          <w:tcPr>
            <w:tcW w:w="1525" w:type="dxa"/>
            <w:vAlign w:val="center"/>
          </w:tcPr>
          <w:p>
            <w:pPr>
              <w:pStyle w:val="24"/>
              <w:widowControl w:val="0"/>
              <w:ind w:firstLine="0" w:firstLineChars="0"/>
              <w:rPr>
                <w:rFonts w:hAnsi="宋体"/>
                <w:sz w:val="18"/>
                <w:szCs w:val="18"/>
              </w:rPr>
            </w:pPr>
            <w:r>
              <w:rPr>
                <w:rFonts w:hint="eastAsia" w:hAnsi="宋体"/>
                <w:sz w:val="18"/>
                <w:szCs w:val="18"/>
              </w:rPr>
              <w:t>结合企业监测平台测试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84" w:type="dxa"/>
            <w:vMerge w:val="restart"/>
            <w:vAlign w:val="center"/>
          </w:tcPr>
          <w:p>
            <w:pPr>
              <w:pStyle w:val="24"/>
              <w:widowControl w:val="0"/>
              <w:ind w:firstLine="0" w:firstLineChars="0"/>
              <w:jc w:val="center"/>
              <w:rPr>
                <w:rFonts w:hAnsi="宋体"/>
                <w:sz w:val="18"/>
                <w:szCs w:val="18"/>
              </w:rPr>
            </w:pPr>
            <w:r>
              <w:rPr>
                <w:rFonts w:hAnsi="宋体"/>
                <w:sz w:val="18"/>
                <w:szCs w:val="18"/>
              </w:rPr>
              <w:t>8</w:t>
            </w:r>
          </w:p>
        </w:tc>
        <w:tc>
          <w:tcPr>
            <w:tcW w:w="658" w:type="dxa"/>
            <w:gridSpan w:val="2"/>
            <w:vMerge w:val="restart"/>
            <w:vAlign w:val="center"/>
          </w:tcPr>
          <w:p>
            <w:pPr>
              <w:pStyle w:val="24"/>
              <w:widowControl w:val="0"/>
              <w:ind w:firstLine="0" w:firstLineChars="0"/>
              <w:jc w:val="center"/>
              <w:rPr>
                <w:rFonts w:hint="eastAsia" w:hAnsi="宋体" w:eastAsia="宋体"/>
                <w:sz w:val="18"/>
                <w:szCs w:val="18"/>
                <w:lang w:eastAsia="zh-CN"/>
              </w:rPr>
            </w:pPr>
            <w:r>
              <w:rPr>
                <w:rFonts w:hint="eastAsia" w:hAnsi="宋体"/>
                <w:sz w:val="18"/>
                <w:szCs w:val="18"/>
                <w:lang w:eastAsia="zh-CN"/>
              </w:rPr>
              <w:t>物联网采集终端</w:t>
            </w:r>
          </w:p>
        </w:tc>
        <w:tc>
          <w:tcPr>
            <w:tcW w:w="980" w:type="dxa"/>
            <w:vAlign w:val="center"/>
          </w:tcPr>
          <w:p>
            <w:pPr>
              <w:pStyle w:val="24"/>
              <w:widowControl w:val="0"/>
              <w:ind w:firstLine="0" w:firstLineChars="0"/>
              <w:jc w:val="center"/>
              <w:rPr>
                <w:rFonts w:hAnsi="宋体"/>
                <w:sz w:val="18"/>
                <w:szCs w:val="18"/>
              </w:rPr>
            </w:pPr>
            <w:r>
              <w:rPr>
                <w:rFonts w:hint="eastAsia" w:hAnsi="宋体"/>
                <w:sz w:val="18"/>
                <w:szCs w:val="18"/>
              </w:rPr>
              <w:t>基本要求</w:t>
            </w:r>
          </w:p>
        </w:tc>
        <w:tc>
          <w:tcPr>
            <w:tcW w:w="5683" w:type="dxa"/>
            <w:vAlign w:val="center"/>
          </w:tcPr>
          <w:p>
            <w:pPr>
              <w:ind w:firstLine="360" w:firstLineChars="200"/>
              <w:rPr>
                <w:rFonts w:hAnsi="宋体"/>
                <w:sz w:val="18"/>
                <w:szCs w:val="18"/>
              </w:rPr>
            </w:pPr>
            <w:r>
              <w:rPr>
                <w:rFonts w:hint="eastAsia" w:hAnsi="宋体"/>
                <w:kern w:val="0"/>
                <w:sz w:val="18"/>
                <w:szCs w:val="18"/>
                <w:lang w:eastAsia="zh-CN"/>
              </w:rPr>
              <w:t>物联网采集终端</w:t>
            </w:r>
            <w:r>
              <w:rPr>
                <w:rFonts w:hint="eastAsia" w:hAnsi="宋体"/>
                <w:sz w:val="18"/>
                <w:szCs w:val="18"/>
              </w:rPr>
              <w:t>的安装位置应符合安装图要求，应便于观察和操作；</w:t>
            </w:r>
          </w:p>
          <w:p>
            <w:pPr>
              <w:rPr>
                <w:rFonts w:hAnsi="宋体"/>
                <w:sz w:val="18"/>
                <w:szCs w:val="18"/>
              </w:rPr>
            </w:pPr>
            <w:r>
              <w:rPr>
                <w:rFonts w:hint="eastAsia" w:hAnsi="宋体"/>
                <w:kern w:val="0"/>
                <w:sz w:val="18"/>
                <w:szCs w:val="18"/>
              </w:rPr>
              <w:t>加装的</w:t>
            </w:r>
            <w:r>
              <w:rPr>
                <w:rFonts w:hint="eastAsia" w:hAnsi="宋体"/>
                <w:kern w:val="0"/>
                <w:sz w:val="18"/>
                <w:szCs w:val="18"/>
                <w:lang w:eastAsia="zh-CN"/>
              </w:rPr>
              <w:t>物联网采集终端</w:t>
            </w:r>
            <w:r>
              <w:rPr>
                <w:rFonts w:hint="eastAsia" w:hAnsi="宋体"/>
                <w:sz w:val="18"/>
                <w:szCs w:val="18"/>
              </w:rPr>
              <w:t>的电源应取自电梯供电电源的前端。</w:t>
            </w:r>
          </w:p>
        </w:tc>
        <w:tc>
          <w:tcPr>
            <w:tcW w:w="1525" w:type="dxa"/>
            <w:vAlign w:val="center"/>
          </w:tcPr>
          <w:p>
            <w:pPr>
              <w:pStyle w:val="24"/>
              <w:widowControl w:val="0"/>
              <w:ind w:firstLine="0" w:firstLineChars="0"/>
              <w:rPr>
                <w:rFonts w:hAnsi="宋体"/>
                <w:sz w:val="18"/>
                <w:szCs w:val="18"/>
              </w:rPr>
            </w:pPr>
            <w:r>
              <w:rPr>
                <w:rFonts w:hint="eastAsia" w:hAnsi="宋体"/>
                <w:sz w:val="18"/>
                <w:szCs w:val="18"/>
              </w:rPr>
              <w:t>目测或资料确认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84" w:type="dxa"/>
            <w:vMerge w:val="continue"/>
            <w:vAlign w:val="center"/>
          </w:tcPr>
          <w:p>
            <w:pPr>
              <w:pStyle w:val="24"/>
              <w:widowControl w:val="0"/>
              <w:ind w:firstLine="360"/>
              <w:jc w:val="center"/>
              <w:rPr>
                <w:rFonts w:hAnsi="宋体"/>
                <w:kern w:val="2"/>
                <w:sz w:val="18"/>
                <w:szCs w:val="18"/>
              </w:rPr>
            </w:pPr>
          </w:p>
        </w:tc>
        <w:tc>
          <w:tcPr>
            <w:tcW w:w="658" w:type="dxa"/>
            <w:gridSpan w:val="2"/>
            <w:vMerge w:val="continue"/>
            <w:vAlign w:val="center"/>
          </w:tcPr>
          <w:p>
            <w:pPr>
              <w:pStyle w:val="24"/>
              <w:widowControl w:val="0"/>
              <w:ind w:firstLine="360"/>
              <w:jc w:val="center"/>
              <w:rPr>
                <w:rFonts w:hAnsi="宋体"/>
                <w:kern w:val="2"/>
                <w:sz w:val="18"/>
                <w:szCs w:val="18"/>
              </w:rPr>
            </w:pPr>
          </w:p>
        </w:tc>
        <w:tc>
          <w:tcPr>
            <w:tcW w:w="980" w:type="dxa"/>
            <w:vAlign w:val="center"/>
          </w:tcPr>
          <w:p>
            <w:pPr>
              <w:pStyle w:val="24"/>
              <w:widowControl w:val="0"/>
              <w:ind w:firstLine="0" w:firstLineChars="0"/>
              <w:jc w:val="center"/>
              <w:rPr>
                <w:rFonts w:hAnsi="宋体"/>
                <w:sz w:val="18"/>
                <w:szCs w:val="18"/>
              </w:rPr>
            </w:pPr>
            <w:r>
              <w:rPr>
                <w:rFonts w:hint="eastAsia" w:hAnsi="宋体"/>
                <w:sz w:val="18"/>
                <w:szCs w:val="18"/>
              </w:rPr>
              <w:t>数据采集</w:t>
            </w:r>
          </w:p>
        </w:tc>
        <w:tc>
          <w:tcPr>
            <w:tcW w:w="5683" w:type="dxa"/>
            <w:vAlign w:val="center"/>
          </w:tcPr>
          <w:p>
            <w:pPr>
              <w:ind w:firstLine="360" w:firstLineChars="200"/>
              <w:rPr>
                <w:rFonts w:hAnsi="宋体"/>
                <w:sz w:val="18"/>
                <w:szCs w:val="18"/>
              </w:rPr>
            </w:pPr>
            <w:r>
              <w:rPr>
                <w:rFonts w:hint="eastAsia" w:hAnsi="宋体"/>
                <w:sz w:val="18"/>
                <w:szCs w:val="18"/>
              </w:rPr>
              <w:t>应至少能采集到以下电梯实时运行信息：电梯轿厢运行状态（正常</w:t>
            </w:r>
            <w:r>
              <w:rPr>
                <w:rFonts w:hAnsi="宋体"/>
                <w:sz w:val="18"/>
                <w:szCs w:val="18"/>
              </w:rPr>
              <w:t>/</w:t>
            </w:r>
            <w:r>
              <w:rPr>
                <w:rFonts w:hint="eastAsia" w:hAnsi="宋体"/>
                <w:sz w:val="18"/>
                <w:szCs w:val="18"/>
              </w:rPr>
              <w:t>故障</w:t>
            </w:r>
            <w:r>
              <w:rPr>
                <w:rFonts w:hAnsi="宋体"/>
                <w:sz w:val="18"/>
                <w:szCs w:val="18"/>
              </w:rPr>
              <w:t>/</w:t>
            </w:r>
            <w:r>
              <w:rPr>
                <w:rFonts w:hint="eastAsia" w:hAnsi="宋体"/>
                <w:sz w:val="18"/>
                <w:szCs w:val="18"/>
              </w:rPr>
              <w:t>检修）、轿厢运行方向、电梯当前层站、关门是否到位、是否在开锁区域、轿内是否有人、是否停电；平台显示信息应一致。</w:t>
            </w:r>
          </w:p>
        </w:tc>
        <w:tc>
          <w:tcPr>
            <w:tcW w:w="1525" w:type="dxa"/>
            <w:vAlign w:val="center"/>
          </w:tcPr>
          <w:p>
            <w:pPr>
              <w:pStyle w:val="24"/>
              <w:widowControl w:val="0"/>
              <w:ind w:firstLine="0" w:firstLineChars="0"/>
              <w:rPr>
                <w:rFonts w:hAnsi="宋体"/>
                <w:sz w:val="18"/>
                <w:szCs w:val="18"/>
              </w:rPr>
            </w:pPr>
            <w:r>
              <w:rPr>
                <w:rFonts w:hint="eastAsia" w:hAnsi="宋体"/>
                <w:sz w:val="18"/>
                <w:szCs w:val="18"/>
              </w:rPr>
              <w:t>电梯正常运行状态下，结合企业监测平台测试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84" w:type="dxa"/>
            <w:vMerge w:val="continue"/>
            <w:vAlign w:val="center"/>
          </w:tcPr>
          <w:p>
            <w:pPr>
              <w:pStyle w:val="24"/>
              <w:widowControl w:val="0"/>
              <w:ind w:firstLine="360"/>
              <w:jc w:val="center"/>
              <w:rPr>
                <w:rFonts w:hAnsi="宋体"/>
                <w:kern w:val="2"/>
                <w:sz w:val="18"/>
                <w:szCs w:val="18"/>
              </w:rPr>
            </w:pPr>
          </w:p>
        </w:tc>
        <w:tc>
          <w:tcPr>
            <w:tcW w:w="658" w:type="dxa"/>
            <w:gridSpan w:val="2"/>
            <w:vMerge w:val="continue"/>
            <w:vAlign w:val="center"/>
          </w:tcPr>
          <w:p>
            <w:pPr>
              <w:pStyle w:val="24"/>
              <w:widowControl w:val="0"/>
              <w:ind w:firstLine="360"/>
              <w:jc w:val="center"/>
              <w:rPr>
                <w:rFonts w:hAnsi="宋体"/>
                <w:kern w:val="2"/>
                <w:sz w:val="18"/>
                <w:szCs w:val="18"/>
              </w:rPr>
            </w:pPr>
          </w:p>
        </w:tc>
        <w:tc>
          <w:tcPr>
            <w:tcW w:w="980" w:type="dxa"/>
            <w:vAlign w:val="center"/>
          </w:tcPr>
          <w:p>
            <w:pPr>
              <w:pStyle w:val="24"/>
              <w:ind w:firstLine="0" w:firstLineChars="0"/>
              <w:jc w:val="center"/>
              <w:rPr>
                <w:rFonts w:hAnsi="宋体"/>
                <w:sz w:val="18"/>
                <w:szCs w:val="18"/>
              </w:rPr>
            </w:pPr>
            <w:r>
              <w:rPr>
                <w:rFonts w:hint="eastAsia" w:hAnsi="宋体"/>
                <w:sz w:val="18"/>
                <w:szCs w:val="18"/>
              </w:rPr>
              <w:t>故障报警</w:t>
            </w:r>
          </w:p>
        </w:tc>
        <w:tc>
          <w:tcPr>
            <w:tcW w:w="5683" w:type="dxa"/>
            <w:vAlign w:val="center"/>
          </w:tcPr>
          <w:p>
            <w:pPr>
              <w:pStyle w:val="24"/>
              <w:widowControl w:val="0"/>
              <w:adjustRightInd w:val="0"/>
              <w:ind w:firstLine="360"/>
              <w:rPr>
                <w:rFonts w:hAnsi="宋体"/>
                <w:sz w:val="18"/>
                <w:szCs w:val="18"/>
              </w:rPr>
            </w:pPr>
            <w:r>
              <w:rPr>
                <w:rFonts w:hint="eastAsia" w:hAnsi="宋体"/>
                <w:sz w:val="18"/>
                <w:szCs w:val="18"/>
              </w:rPr>
              <w:t>应能识别并不仅限于以下类型故障：轿厢在开锁区域外停止、冲顶、蹲底、运行中开门、速度异常、轿厢意外移动等。</w:t>
            </w:r>
          </w:p>
        </w:tc>
        <w:tc>
          <w:tcPr>
            <w:tcW w:w="1525" w:type="dxa"/>
            <w:vAlign w:val="center"/>
          </w:tcPr>
          <w:p>
            <w:pPr>
              <w:pStyle w:val="24"/>
              <w:ind w:firstLine="0" w:firstLineChars="0"/>
              <w:rPr>
                <w:rFonts w:hAnsi="宋体"/>
                <w:sz w:val="18"/>
                <w:szCs w:val="18"/>
              </w:rPr>
            </w:pPr>
            <w:r>
              <w:rPr>
                <w:rFonts w:hint="eastAsia" w:hAnsi="宋体"/>
                <w:sz w:val="18"/>
                <w:szCs w:val="18"/>
              </w:rPr>
              <w:t>模拟电梯各种故障，结合企业监测平台测试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84" w:type="dxa"/>
            <w:vMerge w:val="continue"/>
            <w:vAlign w:val="center"/>
          </w:tcPr>
          <w:p>
            <w:pPr>
              <w:pStyle w:val="24"/>
              <w:widowControl w:val="0"/>
              <w:ind w:firstLine="360"/>
              <w:jc w:val="center"/>
              <w:rPr>
                <w:rFonts w:hAnsi="宋体"/>
                <w:kern w:val="2"/>
                <w:sz w:val="18"/>
                <w:szCs w:val="18"/>
              </w:rPr>
            </w:pPr>
          </w:p>
        </w:tc>
        <w:tc>
          <w:tcPr>
            <w:tcW w:w="658" w:type="dxa"/>
            <w:gridSpan w:val="2"/>
            <w:vMerge w:val="continue"/>
          </w:tcPr>
          <w:p>
            <w:pPr>
              <w:rPr>
                <w:rFonts w:hAnsi="宋体"/>
                <w:sz w:val="18"/>
                <w:szCs w:val="18"/>
              </w:rPr>
            </w:pPr>
          </w:p>
        </w:tc>
        <w:tc>
          <w:tcPr>
            <w:tcW w:w="980" w:type="dxa"/>
            <w:vAlign w:val="center"/>
          </w:tcPr>
          <w:p>
            <w:pPr>
              <w:pStyle w:val="24"/>
              <w:ind w:firstLine="0" w:firstLineChars="0"/>
              <w:jc w:val="center"/>
              <w:rPr>
                <w:rFonts w:hAnsi="宋体"/>
                <w:sz w:val="18"/>
                <w:szCs w:val="18"/>
              </w:rPr>
            </w:pPr>
            <w:r>
              <w:rPr>
                <w:rFonts w:hint="eastAsia" w:hAnsi="宋体"/>
                <w:sz w:val="18"/>
                <w:szCs w:val="18"/>
              </w:rPr>
              <w:t>困人报警</w:t>
            </w:r>
          </w:p>
        </w:tc>
        <w:tc>
          <w:tcPr>
            <w:tcW w:w="5683" w:type="dxa"/>
          </w:tcPr>
          <w:p>
            <w:pPr>
              <w:pStyle w:val="24"/>
              <w:widowControl w:val="0"/>
              <w:adjustRightInd w:val="0"/>
              <w:ind w:firstLine="360"/>
              <w:rPr>
                <w:rFonts w:hAnsi="宋体"/>
                <w:sz w:val="18"/>
                <w:szCs w:val="18"/>
              </w:rPr>
            </w:pPr>
            <w:r>
              <w:rPr>
                <w:rFonts w:hint="eastAsia" w:hAnsi="宋体"/>
                <w:sz w:val="18"/>
                <w:szCs w:val="18"/>
              </w:rPr>
              <w:t>应具有困人自动报警或手动报警功能；应具有语音双向通讯功能，通话装置应该安装在轿厢内明显的位置，建立语音链路后应保证通话链接稳定、通话清晰。</w:t>
            </w:r>
          </w:p>
        </w:tc>
        <w:tc>
          <w:tcPr>
            <w:tcW w:w="1525" w:type="dxa"/>
            <w:vAlign w:val="center"/>
          </w:tcPr>
          <w:p>
            <w:pPr>
              <w:pStyle w:val="24"/>
              <w:ind w:firstLine="0" w:firstLineChars="0"/>
              <w:rPr>
                <w:rFonts w:hAnsi="宋体"/>
                <w:sz w:val="18"/>
                <w:szCs w:val="18"/>
              </w:rPr>
            </w:pPr>
            <w:r>
              <w:rPr>
                <w:rFonts w:hint="eastAsia" w:hAnsi="宋体"/>
                <w:sz w:val="18"/>
                <w:szCs w:val="18"/>
              </w:rPr>
              <w:t>模拟轿厢内人员被困，结合企业监测平台测试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84" w:type="dxa"/>
            <w:vMerge w:val="continue"/>
            <w:vAlign w:val="center"/>
          </w:tcPr>
          <w:p>
            <w:pPr>
              <w:pStyle w:val="24"/>
              <w:widowControl w:val="0"/>
              <w:ind w:firstLine="360"/>
              <w:jc w:val="center"/>
              <w:rPr>
                <w:rFonts w:hAnsi="宋体"/>
                <w:kern w:val="2"/>
                <w:sz w:val="18"/>
                <w:szCs w:val="18"/>
              </w:rPr>
            </w:pPr>
          </w:p>
        </w:tc>
        <w:tc>
          <w:tcPr>
            <w:tcW w:w="658" w:type="dxa"/>
            <w:gridSpan w:val="2"/>
            <w:vMerge w:val="continue"/>
          </w:tcPr>
          <w:p>
            <w:pPr>
              <w:rPr>
                <w:rFonts w:hAnsi="宋体"/>
                <w:sz w:val="18"/>
                <w:szCs w:val="18"/>
              </w:rPr>
            </w:pPr>
          </w:p>
        </w:tc>
        <w:tc>
          <w:tcPr>
            <w:tcW w:w="980" w:type="dxa"/>
            <w:vAlign w:val="center"/>
          </w:tcPr>
          <w:p>
            <w:pPr>
              <w:pStyle w:val="24"/>
              <w:ind w:firstLine="0" w:firstLineChars="0"/>
              <w:jc w:val="center"/>
              <w:rPr>
                <w:rFonts w:hAnsi="宋体"/>
                <w:sz w:val="18"/>
                <w:szCs w:val="18"/>
              </w:rPr>
            </w:pPr>
            <w:r>
              <w:rPr>
                <w:rFonts w:hint="eastAsia" w:hAnsi="宋体"/>
                <w:sz w:val="18"/>
                <w:szCs w:val="18"/>
              </w:rPr>
              <w:t>困人安抚</w:t>
            </w:r>
          </w:p>
        </w:tc>
        <w:tc>
          <w:tcPr>
            <w:tcW w:w="5683" w:type="dxa"/>
          </w:tcPr>
          <w:p>
            <w:pPr>
              <w:ind w:firstLine="360" w:firstLineChars="200"/>
              <w:rPr>
                <w:rFonts w:hAnsi="宋体"/>
                <w:sz w:val="18"/>
                <w:szCs w:val="18"/>
              </w:rPr>
            </w:pPr>
            <w:r>
              <w:rPr>
                <w:rFonts w:hint="eastAsia" w:hAnsi="宋体"/>
                <w:sz w:val="18"/>
                <w:szCs w:val="18"/>
              </w:rPr>
              <w:t>监测到困人报警信号时，应能以语音或音视频形式播放预置的困人安抚信息</w:t>
            </w:r>
            <w:r>
              <w:rPr>
                <w:rFonts w:hint="eastAsia" w:hAnsi="宋体"/>
                <w:kern w:val="0"/>
                <w:sz w:val="18"/>
                <w:szCs w:val="18"/>
              </w:rPr>
              <w:t>，</w:t>
            </w:r>
            <w:r>
              <w:rPr>
                <w:rFonts w:hint="eastAsia" w:hAnsi="宋体"/>
                <w:sz w:val="18"/>
                <w:szCs w:val="18"/>
              </w:rPr>
              <w:t>安抚信息应包含发生自动报警通话不能建立链接或者链接中断状况时的处置方法。</w:t>
            </w:r>
          </w:p>
        </w:tc>
        <w:tc>
          <w:tcPr>
            <w:tcW w:w="1525" w:type="dxa"/>
            <w:vAlign w:val="center"/>
          </w:tcPr>
          <w:p>
            <w:pPr>
              <w:pStyle w:val="24"/>
              <w:ind w:firstLine="0" w:firstLineChars="0"/>
              <w:rPr>
                <w:rFonts w:hAnsi="宋体"/>
                <w:sz w:val="18"/>
                <w:szCs w:val="18"/>
              </w:rPr>
            </w:pPr>
            <w:r>
              <w:rPr>
                <w:rFonts w:hint="eastAsia" w:hAnsi="宋体"/>
                <w:sz w:val="18"/>
                <w:szCs w:val="18"/>
              </w:rPr>
              <w:t>模拟轿厢内人员被困并查验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Merge w:val="continue"/>
            <w:vAlign w:val="center"/>
          </w:tcPr>
          <w:p>
            <w:pPr>
              <w:rPr>
                <w:rFonts w:hAnsi="宋体"/>
                <w:sz w:val="18"/>
                <w:szCs w:val="18"/>
              </w:rPr>
            </w:pPr>
          </w:p>
        </w:tc>
        <w:tc>
          <w:tcPr>
            <w:tcW w:w="658" w:type="dxa"/>
            <w:gridSpan w:val="2"/>
            <w:vMerge w:val="continue"/>
          </w:tcPr>
          <w:p>
            <w:pPr>
              <w:rPr>
                <w:rFonts w:hAnsi="宋体"/>
                <w:sz w:val="18"/>
                <w:szCs w:val="18"/>
              </w:rPr>
            </w:pPr>
          </w:p>
        </w:tc>
        <w:tc>
          <w:tcPr>
            <w:tcW w:w="980" w:type="dxa"/>
            <w:vMerge w:val="restart"/>
            <w:vAlign w:val="center"/>
          </w:tcPr>
          <w:p>
            <w:pPr>
              <w:jc w:val="center"/>
              <w:rPr>
                <w:rFonts w:hAnsi="宋体"/>
                <w:sz w:val="18"/>
                <w:szCs w:val="18"/>
              </w:rPr>
            </w:pPr>
            <w:r>
              <w:rPr>
                <w:rFonts w:hint="eastAsia" w:hAnsi="宋体"/>
                <w:sz w:val="18"/>
                <w:szCs w:val="18"/>
              </w:rPr>
              <w:t>报警终止</w:t>
            </w:r>
          </w:p>
        </w:tc>
        <w:tc>
          <w:tcPr>
            <w:tcW w:w="5683" w:type="dxa"/>
          </w:tcPr>
          <w:p>
            <w:pPr>
              <w:ind w:firstLine="360" w:firstLineChars="200"/>
              <w:rPr>
                <w:rFonts w:hAnsi="宋体"/>
                <w:sz w:val="18"/>
                <w:szCs w:val="18"/>
              </w:rPr>
            </w:pPr>
            <w:r>
              <w:rPr>
                <w:rFonts w:hint="eastAsia" w:hAnsi="宋体"/>
                <w:sz w:val="18"/>
                <w:szCs w:val="18"/>
              </w:rPr>
              <w:t>如果报警终止需要手动触发在</w:t>
            </w:r>
            <w:r>
              <w:rPr>
                <w:rFonts w:hint="eastAsia" w:hAnsi="宋体"/>
                <w:sz w:val="18"/>
                <w:szCs w:val="18"/>
                <w:lang w:eastAsia="zh-CN"/>
              </w:rPr>
              <w:t>物联网采集终端</w:t>
            </w:r>
            <w:r>
              <w:rPr>
                <w:rFonts w:hint="eastAsia" w:hAnsi="宋体"/>
                <w:sz w:val="18"/>
                <w:szCs w:val="18"/>
              </w:rPr>
              <w:t>上的装置，应防止任何未经授权人员触及该装置。</w:t>
            </w:r>
          </w:p>
        </w:tc>
        <w:tc>
          <w:tcPr>
            <w:tcW w:w="1525" w:type="dxa"/>
            <w:vAlign w:val="center"/>
          </w:tcPr>
          <w:p>
            <w:pPr>
              <w:rPr>
                <w:rFonts w:hAnsi="宋体"/>
                <w:sz w:val="18"/>
                <w:szCs w:val="18"/>
              </w:rPr>
            </w:pPr>
            <w:r>
              <w:rPr>
                <w:rFonts w:hint="eastAsia" w:hAnsi="宋体"/>
                <w:sz w:val="18"/>
                <w:szCs w:val="18"/>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Merge w:val="continue"/>
            <w:vAlign w:val="center"/>
          </w:tcPr>
          <w:p>
            <w:pPr>
              <w:rPr>
                <w:rFonts w:hAnsi="宋体"/>
                <w:sz w:val="18"/>
                <w:szCs w:val="18"/>
              </w:rPr>
            </w:pPr>
          </w:p>
        </w:tc>
        <w:tc>
          <w:tcPr>
            <w:tcW w:w="658" w:type="dxa"/>
            <w:gridSpan w:val="2"/>
            <w:vMerge w:val="continue"/>
          </w:tcPr>
          <w:p>
            <w:pPr>
              <w:rPr>
                <w:rFonts w:hAnsi="宋体"/>
                <w:sz w:val="18"/>
                <w:szCs w:val="18"/>
              </w:rPr>
            </w:pPr>
          </w:p>
        </w:tc>
        <w:tc>
          <w:tcPr>
            <w:tcW w:w="980" w:type="dxa"/>
            <w:vMerge w:val="continue"/>
            <w:vAlign w:val="center"/>
          </w:tcPr>
          <w:p>
            <w:pPr>
              <w:jc w:val="center"/>
              <w:rPr>
                <w:rFonts w:hAnsi="宋体"/>
                <w:sz w:val="18"/>
                <w:szCs w:val="18"/>
              </w:rPr>
            </w:pPr>
          </w:p>
        </w:tc>
        <w:tc>
          <w:tcPr>
            <w:tcW w:w="5683" w:type="dxa"/>
          </w:tcPr>
          <w:p>
            <w:pPr>
              <w:ind w:firstLine="360" w:firstLineChars="200"/>
              <w:rPr>
                <w:rFonts w:hAnsi="宋体"/>
                <w:sz w:val="18"/>
                <w:szCs w:val="18"/>
              </w:rPr>
            </w:pPr>
            <w:r>
              <w:rPr>
                <w:rFonts w:hint="eastAsia" w:hAnsi="宋体"/>
                <w:sz w:val="18"/>
                <w:szCs w:val="18"/>
              </w:rPr>
              <w:t>应提供方法表明从</w:t>
            </w:r>
            <w:r>
              <w:rPr>
                <w:rFonts w:hint="eastAsia" w:hAnsi="宋体"/>
                <w:sz w:val="18"/>
                <w:szCs w:val="18"/>
                <w:lang w:eastAsia="zh-CN"/>
              </w:rPr>
              <w:t>物联网采集终端</w:t>
            </w:r>
            <w:r>
              <w:rPr>
                <w:rFonts w:hint="eastAsia" w:hAnsi="宋体"/>
                <w:sz w:val="18"/>
                <w:szCs w:val="18"/>
              </w:rPr>
              <w:t>发送到救援方的报警已被处理，且无使用人员被困在电梯中。</w:t>
            </w:r>
          </w:p>
        </w:tc>
        <w:tc>
          <w:tcPr>
            <w:tcW w:w="1525" w:type="dxa"/>
            <w:vAlign w:val="center"/>
          </w:tcPr>
          <w:p>
            <w:pPr>
              <w:rPr>
                <w:rFonts w:hAnsi="宋体"/>
                <w:sz w:val="18"/>
                <w:szCs w:val="18"/>
              </w:rPr>
            </w:pPr>
            <w:r>
              <w:rPr>
                <w:rFonts w:hint="eastAsia" w:hAnsi="宋体"/>
                <w:sz w:val="18"/>
                <w:szCs w:val="18"/>
              </w:rPr>
              <w:t>模拟报警并查验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Merge w:val="continue"/>
            <w:vAlign w:val="center"/>
          </w:tcPr>
          <w:p>
            <w:pPr>
              <w:rPr>
                <w:rFonts w:hAnsi="宋体"/>
                <w:sz w:val="18"/>
                <w:szCs w:val="18"/>
              </w:rPr>
            </w:pPr>
          </w:p>
        </w:tc>
        <w:tc>
          <w:tcPr>
            <w:tcW w:w="658" w:type="dxa"/>
            <w:gridSpan w:val="2"/>
            <w:vMerge w:val="continue"/>
          </w:tcPr>
          <w:p>
            <w:pPr>
              <w:rPr>
                <w:rFonts w:hAnsi="宋体"/>
                <w:sz w:val="18"/>
                <w:szCs w:val="18"/>
              </w:rPr>
            </w:pPr>
          </w:p>
        </w:tc>
        <w:tc>
          <w:tcPr>
            <w:tcW w:w="980" w:type="dxa"/>
            <w:vMerge w:val="restart"/>
            <w:vAlign w:val="center"/>
          </w:tcPr>
          <w:p>
            <w:pPr>
              <w:pStyle w:val="24"/>
              <w:ind w:firstLine="0" w:firstLineChars="0"/>
              <w:jc w:val="center"/>
              <w:rPr>
                <w:rFonts w:hAnsi="宋体"/>
                <w:sz w:val="18"/>
                <w:szCs w:val="18"/>
              </w:rPr>
            </w:pPr>
            <w:r>
              <w:rPr>
                <w:rFonts w:hint="eastAsia" w:hAnsi="宋体"/>
                <w:sz w:val="18"/>
                <w:szCs w:val="18"/>
              </w:rPr>
              <w:t>数据存储</w:t>
            </w:r>
          </w:p>
        </w:tc>
        <w:tc>
          <w:tcPr>
            <w:tcW w:w="5683" w:type="dxa"/>
          </w:tcPr>
          <w:p>
            <w:pPr>
              <w:pStyle w:val="24"/>
              <w:ind w:firstLine="360"/>
              <w:rPr>
                <w:rFonts w:hAnsi="宋体"/>
                <w:sz w:val="18"/>
                <w:szCs w:val="18"/>
              </w:rPr>
            </w:pPr>
            <w:r>
              <w:rPr>
                <w:rFonts w:hint="eastAsia" w:hAnsi="宋体"/>
                <w:sz w:val="18"/>
                <w:szCs w:val="18"/>
              </w:rPr>
              <w:t>应至少能保存最近</w:t>
            </w:r>
            <w:r>
              <w:rPr>
                <w:rFonts w:hAnsi="宋体"/>
                <w:sz w:val="18"/>
                <w:szCs w:val="18"/>
              </w:rPr>
              <w:t>100</w:t>
            </w:r>
            <w:r>
              <w:rPr>
                <w:rFonts w:hint="eastAsia" w:hAnsi="宋体"/>
                <w:sz w:val="18"/>
                <w:szCs w:val="18"/>
              </w:rPr>
              <w:t>条记录，所存储的记录应包括附录</w:t>
            </w:r>
            <w:r>
              <w:rPr>
                <w:rFonts w:hAnsi="宋体"/>
                <w:sz w:val="18"/>
                <w:szCs w:val="18"/>
              </w:rPr>
              <w:t>B</w:t>
            </w:r>
            <w:r>
              <w:rPr>
                <w:rFonts w:hint="eastAsia" w:hAnsi="宋体"/>
                <w:sz w:val="18"/>
                <w:szCs w:val="18"/>
              </w:rPr>
              <w:t>所列设备的故障、报警信息及其发生的时间和设备的运行状态信息。</w:t>
            </w:r>
          </w:p>
        </w:tc>
        <w:tc>
          <w:tcPr>
            <w:tcW w:w="1525" w:type="dxa"/>
            <w:vAlign w:val="center"/>
          </w:tcPr>
          <w:p>
            <w:pPr>
              <w:rPr>
                <w:rFonts w:hAnsi="宋体"/>
                <w:sz w:val="18"/>
                <w:szCs w:val="18"/>
              </w:rPr>
            </w:pPr>
            <w:r>
              <w:rPr>
                <w:rFonts w:hint="eastAsia" w:hAnsi="宋体"/>
                <w:sz w:val="18"/>
                <w:szCs w:val="18"/>
              </w:rPr>
              <w:t>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4" w:type="dxa"/>
            <w:vMerge w:val="continue"/>
            <w:vAlign w:val="center"/>
          </w:tcPr>
          <w:p>
            <w:pPr>
              <w:pStyle w:val="24"/>
              <w:widowControl w:val="0"/>
              <w:ind w:firstLine="360"/>
              <w:jc w:val="center"/>
              <w:rPr>
                <w:rFonts w:hAnsi="宋体"/>
                <w:kern w:val="2"/>
                <w:sz w:val="18"/>
                <w:szCs w:val="18"/>
              </w:rPr>
            </w:pPr>
          </w:p>
        </w:tc>
        <w:tc>
          <w:tcPr>
            <w:tcW w:w="658" w:type="dxa"/>
            <w:gridSpan w:val="2"/>
            <w:vMerge w:val="continue"/>
          </w:tcPr>
          <w:p>
            <w:pPr>
              <w:rPr>
                <w:rFonts w:hAnsi="宋体"/>
                <w:sz w:val="18"/>
                <w:szCs w:val="18"/>
              </w:rPr>
            </w:pPr>
          </w:p>
        </w:tc>
        <w:tc>
          <w:tcPr>
            <w:tcW w:w="980" w:type="dxa"/>
            <w:vMerge w:val="continue"/>
            <w:vAlign w:val="center"/>
          </w:tcPr>
          <w:p>
            <w:pPr>
              <w:pStyle w:val="24"/>
              <w:widowControl w:val="0"/>
              <w:ind w:firstLine="0" w:firstLineChars="0"/>
              <w:jc w:val="center"/>
              <w:rPr>
                <w:rFonts w:hAnsi="宋体"/>
                <w:kern w:val="2"/>
                <w:sz w:val="18"/>
                <w:szCs w:val="18"/>
              </w:rPr>
            </w:pPr>
          </w:p>
        </w:tc>
        <w:tc>
          <w:tcPr>
            <w:tcW w:w="5683" w:type="dxa"/>
          </w:tcPr>
          <w:p>
            <w:pPr>
              <w:ind w:firstLine="360" w:firstLineChars="200"/>
              <w:rPr>
                <w:rFonts w:hAnsi="宋体"/>
                <w:sz w:val="18"/>
                <w:szCs w:val="18"/>
              </w:rPr>
            </w:pPr>
            <w:r>
              <w:rPr>
                <w:rFonts w:hint="eastAsia" w:hAnsi="宋体"/>
                <w:sz w:val="18"/>
                <w:szCs w:val="18"/>
              </w:rPr>
              <w:t>有视频数据存储功能的</w:t>
            </w:r>
            <w:r>
              <w:rPr>
                <w:rFonts w:hint="eastAsia" w:hAnsi="宋体"/>
                <w:sz w:val="18"/>
                <w:szCs w:val="18"/>
                <w:lang w:eastAsia="zh-CN"/>
              </w:rPr>
              <w:t>物联网采集终端</w:t>
            </w:r>
            <w:r>
              <w:rPr>
                <w:rFonts w:hint="eastAsia" w:hAnsi="宋体"/>
                <w:sz w:val="18"/>
                <w:szCs w:val="18"/>
              </w:rPr>
              <w:t>，其存储容量应能保存最近</w:t>
            </w:r>
            <w:r>
              <w:rPr>
                <w:rFonts w:hAnsi="宋体"/>
                <w:sz w:val="18"/>
                <w:szCs w:val="18"/>
              </w:rPr>
              <w:t>1</w:t>
            </w:r>
            <w:r>
              <w:rPr>
                <w:rFonts w:hint="eastAsia" w:hAnsi="宋体"/>
                <w:sz w:val="18"/>
                <w:szCs w:val="18"/>
              </w:rPr>
              <w:t>个月内的有效视频数据。</w:t>
            </w:r>
          </w:p>
        </w:tc>
        <w:tc>
          <w:tcPr>
            <w:tcW w:w="1525" w:type="dxa"/>
            <w:vAlign w:val="center"/>
          </w:tcPr>
          <w:p>
            <w:pPr>
              <w:pStyle w:val="24"/>
              <w:ind w:firstLine="0" w:firstLineChars="0"/>
              <w:rPr>
                <w:rFonts w:hAnsi="宋体"/>
                <w:sz w:val="18"/>
                <w:szCs w:val="18"/>
              </w:rPr>
            </w:pPr>
            <w:r>
              <w:rPr>
                <w:rFonts w:hint="eastAsia" w:hAnsi="宋体"/>
                <w:sz w:val="18"/>
                <w:szCs w:val="18"/>
              </w:rPr>
              <w:t>查验或资料确认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Merge w:val="restart"/>
            <w:vAlign w:val="center"/>
          </w:tcPr>
          <w:p>
            <w:pPr>
              <w:pStyle w:val="24"/>
              <w:widowControl w:val="0"/>
              <w:ind w:firstLine="0" w:firstLineChars="0"/>
              <w:jc w:val="center"/>
              <w:rPr>
                <w:rFonts w:hAnsi="宋体"/>
                <w:kern w:val="2"/>
                <w:sz w:val="18"/>
                <w:szCs w:val="18"/>
              </w:rPr>
            </w:pPr>
            <w:r>
              <w:rPr>
                <w:rFonts w:hAnsi="宋体"/>
                <w:sz w:val="18"/>
                <w:szCs w:val="18"/>
              </w:rPr>
              <w:t>9</w:t>
            </w:r>
          </w:p>
        </w:tc>
        <w:tc>
          <w:tcPr>
            <w:tcW w:w="1638" w:type="dxa"/>
            <w:gridSpan w:val="3"/>
            <w:vMerge w:val="restart"/>
            <w:vAlign w:val="center"/>
          </w:tcPr>
          <w:p>
            <w:pPr>
              <w:pStyle w:val="24"/>
              <w:widowControl w:val="0"/>
              <w:ind w:firstLine="360"/>
              <w:rPr>
                <w:rFonts w:hAnsi="宋体"/>
                <w:sz w:val="18"/>
                <w:szCs w:val="18"/>
              </w:rPr>
            </w:pPr>
            <w:r>
              <w:rPr>
                <w:rFonts w:hint="eastAsia" w:hAnsi="宋体"/>
                <w:sz w:val="18"/>
                <w:szCs w:val="18"/>
              </w:rPr>
              <w:t>运行试验</w:t>
            </w:r>
          </w:p>
        </w:tc>
        <w:tc>
          <w:tcPr>
            <w:tcW w:w="5683" w:type="dxa"/>
          </w:tcPr>
          <w:p>
            <w:pPr>
              <w:pStyle w:val="24"/>
              <w:ind w:firstLine="360"/>
              <w:rPr>
                <w:rFonts w:hAnsi="宋体"/>
                <w:sz w:val="18"/>
                <w:szCs w:val="18"/>
              </w:rPr>
            </w:pPr>
            <w:r>
              <w:rPr>
                <w:rFonts w:hint="eastAsia" w:hAnsi="宋体"/>
                <w:sz w:val="18"/>
                <w:szCs w:val="18"/>
              </w:rPr>
              <w:t>关闭</w:t>
            </w:r>
            <w:r>
              <w:rPr>
                <w:rFonts w:hint="eastAsia" w:hAnsi="宋体"/>
                <w:sz w:val="18"/>
                <w:szCs w:val="18"/>
                <w:lang w:eastAsia="zh-CN"/>
              </w:rPr>
              <w:t>物联网采集终端</w:t>
            </w:r>
            <w:r>
              <w:rPr>
                <w:rFonts w:hint="eastAsia" w:hAnsi="宋体"/>
                <w:sz w:val="18"/>
                <w:szCs w:val="18"/>
              </w:rPr>
              <w:t>，以检修速度操作电梯，电梯应能正常工作，</w:t>
            </w:r>
            <w:r>
              <w:rPr>
                <w:rFonts w:hint="eastAsia" w:hAnsi="宋体"/>
                <w:sz w:val="18"/>
                <w:szCs w:val="18"/>
                <w:lang w:eastAsia="zh-CN"/>
              </w:rPr>
              <w:t>物联网采集终端</w:t>
            </w:r>
            <w:r>
              <w:rPr>
                <w:rFonts w:hint="eastAsia" w:hAnsi="宋体"/>
                <w:sz w:val="18"/>
                <w:szCs w:val="18"/>
              </w:rPr>
              <w:t>连接线对电梯的随行部件应没有拖扯、摆动。</w:t>
            </w:r>
          </w:p>
        </w:tc>
        <w:tc>
          <w:tcPr>
            <w:tcW w:w="1525" w:type="dxa"/>
            <w:vAlign w:val="center"/>
          </w:tcPr>
          <w:p>
            <w:pPr>
              <w:pStyle w:val="24"/>
              <w:ind w:firstLine="0" w:firstLineChars="0"/>
              <w:rPr>
                <w:rFonts w:hAnsi="宋体"/>
                <w:sz w:val="18"/>
                <w:szCs w:val="18"/>
              </w:rPr>
            </w:pPr>
            <w:r>
              <w:rPr>
                <w:rFonts w:hint="eastAsia" w:hAnsi="宋体"/>
                <w:sz w:val="18"/>
                <w:szCs w:val="18"/>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Merge w:val="continue"/>
          </w:tcPr>
          <w:p>
            <w:pPr>
              <w:rPr>
                <w:rFonts w:hAnsi="宋体"/>
                <w:sz w:val="18"/>
                <w:szCs w:val="18"/>
              </w:rPr>
            </w:pPr>
          </w:p>
        </w:tc>
        <w:tc>
          <w:tcPr>
            <w:tcW w:w="1638" w:type="dxa"/>
            <w:gridSpan w:val="3"/>
            <w:vMerge w:val="continue"/>
          </w:tcPr>
          <w:p>
            <w:pPr>
              <w:rPr>
                <w:rFonts w:hAnsi="宋体"/>
                <w:sz w:val="18"/>
                <w:szCs w:val="18"/>
              </w:rPr>
            </w:pPr>
          </w:p>
        </w:tc>
        <w:tc>
          <w:tcPr>
            <w:tcW w:w="5683" w:type="dxa"/>
          </w:tcPr>
          <w:p>
            <w:pPr>
              <w:ind w:firstLine="360" w:firstLineChars="200"/>
              <w:rPr>
                <w:rFonts w:hAnsi="宋体"/>
                <w:sz w:val="18"/>
                <w:szCs w:val="18"/>
              </w:rPr>
            </w:pPr>
            <w:r>
              <w:rPr>
                <w:rFonts w:hint="eastAsia" w:hAnsi="宋体"/>
                <w:sz w:val="18"/>
                <w:szCs w:val="18"/>
              </w:rPr>
              <w:t>开启</w:t>
            </w:r>
            <w:r>
              <w:rPr>
                <w:rFonts w:hint="eastAsia" w:hAnsi="宋体"/>
                <w:kern w:val="0"/>
                <w:sz w:val="18"/>
                <w:szCs w:val="18"/>
                <w:lang w:eastAsia="zh-CN"/>
              </w:rPr>
              <w:t>物联网采集终端</w:t>
            </w:r>
            <w:r>
              <w:rPr>
                <w:rFonts w:hint="eastAsia" w:hAnsi="宋体"/>
                <w:sz w:val="18"/>
                <w:szCs w:val="18"/>
              </w:rPr>
              <w:t>电源，</w:t>
            </w:r>
            <w:r>
              <w:rPr>
                <w:rFonts w:hint="eastAsia" w:hAnsi="宋体"/>
                <w:sz w:val="18"/>
                <w:szCs w:val="18"/>
                <w:lang w:eastAsia="zh-CN"/>
              </w:rPr>
              <w:t>物联网采集终端</w:t>
            </w:r>
            <w:r>
              <w:rPr>
                <w:rFonts w:hint="eastAsia" w:hAnsi="宋体"/>
                <w:sz w:val="18"/>
                <w:szCs w:val="18"/>
              </w:rPr>
              <w:t>工作应可靠、正常。</w:t>
            </w:r>
          </w:p>
        </w:tc>
        <w:tc>
          <w:tcPr>
            <w:tcW w:w="1525" w:type="dxa"/>
            <w:vAlign w:val="center"/>
          </w:tcPr>
          <w:p>
            <w:pPr>
              <w:pStyle w:val="24"/>
              <w:widowControl w:val="0"/>
              <w:ind w:firstLine="0" w:firstLineChars="0"/>
              <w:rPr>
                <w:rFonts w:hAnsi="宋体"/>
                <w:sz w:val="18"/>
                <w:szCs w:val="18"/>
              </w:rPr>
            </w:pPr>
            <w:r>
              <w:rPr>
                <w:rFonts w:hint="eastAsia" w:hAnsi="宋体"/>
                <w:sz w:val="18"/>
                <w:szCs w:val="18"/>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Merge w:val="continue"/>
          </w:tcPr>
          <w:p>
            <w:pPr>
              <w:rPr>
                <w:rFonts w:hAnsi="宋体"/>
                <w:sz w:val="18"/>
                <w:szCs w:val="18"/>
              </w:rPr>
            </w:pPr>
          </w:p>
        </w:tc>
        <w:tc>
          <w:tcPr>
            <w:tcW w:w="1638" w:type="dxa"/>
            <w:gridSpan w:val="3"/>
            <w:vMerge w:val="continue"/>
          </w:tcPr>
          <w:p>
            <w:pPr>
              <w:rPr>
                <w:rFonts w:hAnsi="宋体"/>
                <w:sz w:val="18"/>
                <w:szCs w:val="18"/>
              </w:rPr>
            </w:pPr>
          </w:p>
        </w:tc>
        <w:tc>
          <w:tcPr>
            <w:tcW w:w="5683" w:type="dxa"/>
          </w:tcPr>
          <w:p>
            <w:pPr>
              <w:ind w:firstLine="360" w:firstLineChars="200"/>
              <w:rPr>
                <w:rFonts w:hAnsi="宋体"/>
                <w:sz w:val="18"/>
                <w:szCs w:val="18"/>
              </w:rPr>
            </w:pPr>
            <w:r>
              <w:rPr>
                <w:rFonts w:hint="eastAsia" w:hAnsi="宋体"/>
                <w:sz w:val="18"/>
                <w:szCs w:val="18"/>
              </w:rPr>
              <w:t>以额定速度操作电梯全程往返运行，电梯应能正常工作，</w:t>
            </w:r>
            <w:r>
              <w:rPr>
                <w:rFonts w:hint="eastAsia" w:hAnsi="宋体"/>
                <w:sz w:val="18"/>
                <w:szCs w:val="18"/>
                <w:lang w:eastAsia="zh-CN"/>
              </w:rPr>
              <w:t>物联网采集终端</w:t>
            </w:r>
            <w:r>
              <w:rPr>
                <w:rFonts w:hint="eastAsia" w:hAnsi="宋体"/>
                <w:sz w:val="18"/>
                <w:szCs w:val="18"/>
              </w:rPr>
              <w:t>与电梯相关部件不应有刮碰、摩擦等异常。</w:t>
            </w:r>
          </w:p>
        </w:tc>
        <w:tc>
          <w:tcPr>
            <w:tcW w:w="1525" w:type="dxa"/>
            <w:vAlign w:val="center"/>
          </w:tcPr>
          <w:p>
            <w:pPr>
              <w:pStyle w:val="24"/>
              <w:widowControl w:val="0"/>
              <w:ind w:firstLine="0" w:firstLineChars="0"/>
              <w:rPr>
                <w:rFonts w:hAnsi="宋体"/>
                <w:sz w:val="18"/>
                <w:szCs w:val="18"/>
              </w:rPr>
            </w:pPr>
            <w:r>
              <w:rPr>
                <w:rFonts w:hint="eastAsia" w:hAnsi="宋体"/>
                <w:sz w:val="18"/>
                <w:szCs w:val="18"/>
              </w:rPr>
              <w:t>目测</w:t>
            </w:r>
          </w:p>
        </w:tc>
      </w:tr>
    </w:tbl>
    <w:p>
      <w:pPr>
        <w:jc w:val="both"/>
        <w:rPr>
          <w:rFonts w:hint="eastAsia" w:ascii="黑体" w:hAnsi="黑体" w:eastAsia="黑体"/>
          <w:sz w:val="24"/>
          <w:szCs w:val="21"/>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both"/>
        <w:rPr>
          <w:rFonts w:hint="eastAsia" w:ascii="黑体" w:eastAsia="黑体"/>
        </w:rPr>
      </w:pPr>
    </w:p>
    <w:p>
      <w:pPr>
        <w:pStyle w:val="4"/>
        <w:tabs>
          <w:tab w:val="left" w:pos="422"/>
          <w:tab w:val="left" w:pos="842"/>
        </w:tabs>
        <w:spacing w:before="72"/>
        <w:ind w:right="252"/>
        <w:jc w:val="center"/>
        <w:rPr>
          <w:rFonts w:hint="eastAsia" w:ascii="黑体" w:eastAsia="黑体"/>
        </w:rPr>
      </w:pPr>
    </w:p>
    <w:p>
      <w:pPr>
        <w:pStyle w:val="4"/>
        <w:tabs>
          <w:tab w:val="left" w:pos="422"/>
          <w:tab w:val="left" w:pos="842"/>
        </w:tabs>
        <w:spacing w:before="72"/>
        <w:ind w:right="252"/>
        <w:jc w:val="center"/>
        <w:rPr>
          <w:rFonts w:hint="default" w:ascii="黑体" w:eastAsia="黑体"/>
          <w:lang w:val="en-US" w:eastAsia="zh-CN"/>
        </w:rPr>
      </w:pPr>
      <w:r>
        <w:rPr>
          <w:rFonts w:hint="eastAsia" w:ascii="黑体" w:eastAsia="黑体"/>
        </w:rPr>
        <w:t>附</w:t>
      </w:r>
      <w:r>
        <w:rPr>
          <w:rFonts w:hint="eastAsia" w:ascii="黑体" w:eastAsia="黑体"/>
          <w:lang w:val="en-US" w:eastAsia="zh-CN"/>
        </w:rPr>
        <w:t xml:space="preserve"> </w:t>
      </w:r>
      <w:r>
        <w:rPr>
          <w:rFonts w:hint="eastAsia" w:ascii="黑体" w:eastAsia="黑体"/>
        </w:rPr>
        <w:t>录</w:t>
      </w:r>
      <w:r>
        <w:rPr>
          <w:rFonts w:hint="eastAsia" w:ascii="黑体" w:eastAsia="黑体"/>
          <w:lang w:val="en-US" w:eastAsia="zh-CN"/>
        </w:rPr>
        <w:t xml:space="preserve"> D</w:t>
      </w:r>
    </w:p>
    <w:p>
      <w:pPr>
        <w:pStyle w:val="4"/>
        <w:tabs>
          <w:tab w:val="left" w:pos="422"/>
          <w:tab w:val="left" w:pos="842"/>
        </w:tabs>
        <w:spacing w:before="72"/>
        <w:ind w:right="252"/>
        <w:jc w:val="center"/>
        <w:rPr>
          <w:rFonts w:hint="eastAsia" w:ascii="黑体" w:eastAsia="黑体"/>
        </w:rPr>
      </w:pPr>
      <w:r>
        <w:rPr>
          <w:rFonts w:hint="eastAsia" w:ascii="黑体" w:eastAsia="黑体"/>
        </w:rPr>
        <w:t>(规范性附录)</w:t>
      </w:r>
    </w:p>
    <w:p>
      <w:pPr>
        <w:pStyle w:val="4"/>
        <w:tabs>
          <w:tab w:val="left" w:pos="422"/>
          <w:tab w:val="left" w:pos="842"/>
        </w:tabs>
        <w:spacing w:before="72"/>
        <w:ind w:right="252"/>
        <w:jc w:val="center"/>
        <w:rPr>
          <w:rFonts w:hint="default" w:ascii="黑体" w:eastAsia="黑体"/>
          <w:lang w:val="en-US" w:eastAsia="zh-CN"/>
        </w:rPr>
      </w:pPr>
      <w:r>
        <w:rPr>
          <w:rFonts w:hint="eastAsia" w:ascii="黑体" w:eastAsia="黑体"/>
          <w:lang w:val="en-US" w:eastAsia="zh-CN"/>
        </w:rPr>
        <w:t>终端系统验收报告</w:t>
      </w:r>
    </w:p>
    <w:p>
      <w:pPr>
        <w:pStyle w:val="4"/>
        <w:spacing w:before="43" w:after="20"/>
        <w:ind w:left="218"/>
      </w:pPr>
      <w:r>
        <w:t>报告编号：</w:t>
      </w:r>
    </w:p>
    <w:tbl>
      <w:tblPr>
        <w:tblStyle w:val="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5"/>
        <w:gridCol w:w="3013"/>
        <w:gridCol w:w="816"/>
        <w:gridCol w:w="1310"/>
        <w:gridCol w:w="286"/>
        <w:gridCol w:w="2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915" w:type="dxa"/>
          </w:tcPr>
          <w:p>
            <w:pPr>
              <w:pStyle w:val="47"/>
              <w:spacing w:before="136"/>
              <w:ind w:left="215" w:right="210"/>
              <w:jc w:val="center"/>
              <w:rPr>
                <w:sz w:val="18"/>
              </w:rPr>
            </w:pPr>
            <w:r>
              <w:rPr>
                <w:sz w:val="18"/>
              </w:rPr>
              <w:t>建设（使用）单位</w:t>
            </w:r>
          </w:p>
        </w:tc>
        <w:tc>
          <w:tcPr>
            <w:tcW w:w="7657" w:type="dxa"/>
            <w:gridSpan w:val="5"/>
          </w:tcPr>
          <w:p>
            <w:pPr>
              <w:pStyle w:val="4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915" w:type="dxa"/>
          </w:tcPr>
          <w:p>
            <w:pPr>
              <w:pStyle w:val="47"/>
              <w:spacing w:before="137"/>
              <w:ind w:left="215" w:right="210"/>
              <w:jc w:val="center"/>
              <w:rPr>
                <w:sz w:val="18"/>
              </w:rPr>
            </w:pPr>
            <w:r>
              <w:rPr>
                <w:sz w:val="18"/>
              </w:rPr>
              <w:t>产品编号</w:t>
            </w:r>
          </w:p>
        </w:tc>
        <w:tc>
          <w:tcPr>
            <w:tcW w:w="3829" w:type="dxa"/>
            <w:gridSpan w:val="2"/>
          </w:tcPr>
          <w:p>
            <w:pPr>
              <w:pStyle w:val="47"/>
              <w:rPr>
                <w:rFonts w:ascii="Times New Roman"/>
                <w:sz w:val="18"/>
              </w:rPr>
            </w:pPr>
          </w:p>
        </w:tc>
        <w:tc>
          <w:tcPr>
            <w:tcW w:w="1596" w:type="dxa"/>
            <w:gridSpan w:val="2"/>
          </w:tcPr>
          <w:p>
            <w:pPr>
              <w:pStyle w:val="47"/>
              <w:spacing w:before="137"/>
              <w:ind w:left="434"/>
              <w:rPr>
                <w:sz w:val="18"/>
              </w:rPr>
            </w:pPr>
            <w:r>
              <w:rPr>
                <w:sz w:val="18"/>
              </w:rPr>
              <w:t>规格型号</w:t>
            </w:r>
          </w:p>
        </w:tc>
        <w:tc>
          <w:tcPr>
            <w:tcW w:w="2232" w:type="dxa"/>
          </w:tcPr>
          <w:p>
            <w:pPr>
              <w:pStyle w:val="4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915" w:type="dxa"/>
          </w:tcPr>
          <w:p>
            <w:pPr>
              <w:pStyle w:val="47"/>
              <w:spacing w:before="139"/>
              <w:ind w:left="215" w:right="210"/>
              <w:jc w:val="center"/>
              <w:rPr>
                <w:sz w:val="18"/>
              </w:rPr>
            </w:pPr>
            <w:r>
              <w:rPr>
                <w:sz w:val="18"/>
              </w:rPr>
              <w:t>制造单位</w:t>
            </w:r>
          </w:p>
        </w:tc>
        <w:tc>
          <w:tcPr>
            <w:tcW w:w="3829" w:type="dxa"/>
            <w:gridSpan w:val="2"/>
          </w:tcPr>
          <w:p>
            <w:pPr>
              <w:pStyle w:val="47"/>
              <w:rPr>
                <w:rFonts w:ascii="Times New Roman"/>
                <w:sz w:val="18"/>
              </w:rPr>
            </w:pPr>
          </w:p>
        </w:tc>
        <w:tc>
          <w:tcPr>
            <w:tcW w:w="1596" w:type="dxa"/>
            <w:gridSpan w:val="2"/>
          </w:tcPr>
          <w:p>
            <w:pPr>
              <w:pStyle w:val="47"/>
              <w:spacing w:before="139"/>
              <w:ind w:left="434"/>
              <w:rPr>
                <w:sz w:val="18"/>
              </w:rPr>
            </w:pPr>
            <w:r>
              <w:rPr>
                <w:sz w:val="18"/>
              </w:rPr>
              <w:t>制造日期</w:t>
            </w:r>
          </w:p>
        </w:tc>
        <w:tc>
          <w:tcPr>
            <w:tcW w:w="2232" w:type="dxa"/>
          </w:tcPr>
          <w:p>
            <w:pPr>
              <w:pStyle w:val="4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915" w:type="dxa"/>
          </w:tcPr>
          <w:p>
            <w:pPr>
              <w:pStyle w:val="47"/>
              <w:spacing w:before="136"/>
              <w:ind w:left="215" w:right="210"/>
              <w:jc w:val="center"/>
              <w:rPr>
                <w:sz w:val="18"/>
              </w:rPr>
            </w:pPr>
            <w:r>
              <w:rPr>
                <w:sz w:val="18"/>
              </w:rPr>
              <w:t>施工单位</w:t>
            </w:r>
          </w:p>
        </w:tc>
        <w:tc>
          <w:tcPr>
            <w:tcW w:w="7657" w:type="dxa"/>
            <w:gridSpan w:val="5"/>
          </w:tcPr>
          <w:p>
            <w:pPr>
              <w:pStyle w:val="4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915" w:type="dxa"/>
          </w:tcPr>
          <w:p>
            <w:pPr>
              <w:pStyle w:val="47"/>
              <w:spacing w:before="136"/>
              <w:ind w:left="215" w:right="210"/>
              <w:jc w:val="center"/>
              <w:rPr>
                <w:sz w:val="18"/>
              </w:rPr>
            </w:pPr>
            <w:r>
              <w:rPr>
                <w:sz w:val="18"/>
              </w:rPr>
              <w:t>安装地点</w:t>
            </w:r>
          </w:p>
        </w:tc>
        <w:tc>
          <w:tcPr>
            <w:tcW w:w="7657" w:type="dxa"/>
            <w:gridSpan w:val="5"/>
          </w:tcPr>
          <w:p>
            <w:pPr>
              <w:pStyle w:val="4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915" w:type="dxa"/>
          </w:tcPr>
          <w:p>
            <w:pPr>
              <w:pStyle w:val="47"/>
              <w:spacing w:before="139"/>
              <w:ind w:left="215" w:right="210"/>
              <w:jc w:val="center"/>
              <w:rPr>
                <w:sz w:val="18"/>
              </w:rPr>
            </w:pPr>
            <w:r>
              <w:rPr>
                <w:sz w:val="18"/>
              </w:rPr>
              <w:t>电梯注册编码</w:t>
            </w:r>
          </w:p>
        </w:tc>
        <w:tc>
          <w:tcPr>
            <w:tcW w:w="7657" w:type="dxa"/>
            <w:gridSpan w:val="5"/>
          </w:tcPr>
          <w:p>
            <w:pPr>
              <w:pStyle w:val="4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915" w:type="dxa"/>
          </w:tcPr>
          <w:p>
            <w:pPr>
              <w:pStyle w:val="47"/>
              <w:spacing w:before="136"/>
              <w:ind w:left="215" w:right="210"/>
              <w:jc w:val="center"/>
              <w:rPr>
                <w:sz w:val="18"/>
              </w:rPr>
            </w:pPr>
            <w:r>
              <w:rPr>
                <w:sz w:val="18"/>
              </w:rPr>
              <w:t>验收依据</w:t>
            </w:r>
          </w:p>
        </w:tc>
        <w:tc>
          <w:tcPr>
            <w:tcW w:w="7657" w:type="dxa"/>
            <w:gridSpan w:val="5"/>
          </w:tcPr>
          <w:p>
            <w:pPr>
              <w:pStyle w:val="47"/>
              <w:spacing w:before="136"/>
              <w:ind w:right="2181"/>
              <w:jc w:val="center"/>
              <w:rPr>
                <w:sz w:val="18"/>
              </w:rPr>
            </w:pPr>
            <w:r>
              <w:rPr>
                <w:rFonts w:hint="eastAsia"/>
                <w:sz w:val="18"/>
              </w:rPr>
              <w:t>《智慧</w:t>
            </w:r>
            <w:r>
              <w:rPr>
                <w:rFonts w:hint="eastAsia"/>
                <w:sz w:val="18"/>
                <w:lang w:eastAsia="zh-CN"/>
              </w:rPr>
              <w:t>电梯物联网监测终</w:t>
            </w:r>
            <w:r>
              <w:rPr>
                <w:rFonts w:hint="eastAsia"/>
                <w:sz w:val="18"/>
              </w:rPr>
              <w:t>端</w:t>
            </w:r>
            <w:r>
              <w:rPr>
                <w:rFonts w:hint="eastAsia"/>
                <w:sz w:val="18"/>
                <w:lang w:val="en-US" w:eastAsia="zh-CN"/>
              </w:rPr>
              <w:t>系统技术</w:t>
            </w:r>
            <w:r>
              <w:rPr>
                <w:rFonts w:hint="eastAsia"/>
                <w:sz w:val="18"/>
              </w:rPr>
              <w:t>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8" w:hRule="atLeast"/>
        </w:trPr>
        <w:tc>
          <w:tcPr>
            <w:tcW w:w="1915" w:type="dxa"/>
          </w:tcPr>
          <w:p>
            <w:pPr>
              <w:pStyle w:val="47"/>
              <w:rPr>
                <w:sz w:val="18"/>
              </w:rPr>
            </w:pPr>
          </w:p>
          <w:p>
            <w:pPr>
              <w:pStyle w:val="47"/>
              <w:spacing w:before="11"/>
              <w:rPr>
                <w:sz w:val="21"/>
              </w:rPr>
            </w:pPr>
          </w:p>
          <w:p>
            <w:pPr>
              <w:pStyle w:val="47"/>
              <w:ind w:left="215" w:right="210"/>
              <w:jc w:val="center"/>
              <w:rPr>
                <w:sz w:val="18"/>
              </w:rPr>
            </w:pPr>
            <w:r>
              <w:rPr>
                <w:sz w:val="18"/>
              </w:rPr>
              <w:t>验收结论</w:t>
            </w:r>
          </w:p>
        </w:tc>
        <w:tc>
          <w:tcPr>
            <w:tcW w:w="7657" w:type="dxa"/>
            <w:gridSpan w:val="5"/>
          </w:tcPr>
          <w:p>
            <w:pPr>
              <w:pStyle w:val="4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1915" w:type="dxa"/>
          </w:tcPr>
          <w:p>
            <w:pPr>
              <w:pStyle w:val="47"/>
              <w:rPr>
                <w:sz w:val="18"/>
              </w:rPr>
            </w:pPr>
          </w:p>
          <w:p>
            <w:pPr>
              <w:pStyle w:val="47"/>
              <w:spacing w:before="10"/>
              <w:rPr>
                <w:sz w:val="13"/>
              </w:rPr>
            </w:pPr>
          </w:p>
          <w:p>
            <w:pPr>
              <w:pStyle w:val="47"/>
              <w:ind w:left="214" w:right="210"/>
              <w:jc w:val="center"/>
              <w:rPr>
                <w:sz w:val="18"/>
              </w:rPr>
            </w:pPr>
            <w:r>
              <w:rPr>
                <w:sz w:val="18"/>
              </w:rPr>
              <w:t>备注</w:t>
            </w:r>
          </w:p>
        </w:tc>
        <w:tc>
          <w:tcPr>
            <w:tcW w:w="7657" w:type="dxa"/>
            <w:gridSpan w:val="5"/>
          </w:tcPr>
          <w:p>
            <w:pPr>
              <w:pStyle w:val="4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915" w:type="dxa"/>
          </w:tcPr>
          <w:p>
            <w:pPr>
              <w:pStyle w:val="47"/>
              <w:spacing w:before="8"/>
              <w:rPr>
                <w:sz w:val="19"/>
              </w:rPr>
            </w:pPr>
          </w:p>
          <w:p>
            <w:pPr>
              <w:pStyle w:val="47"/>
              <w:ind w:left="215" w:right="210"/>
              <w:jc w:val="center"/>
              <w:rPr>
                <w:sz w:val="18"/>
              </w:rPr>
            </w:pPr>
            <w:r>
              <w:rPr>
                <w:sz w:val="18"/>
              </w:rPr>
              <w:t>验收人员</w:t>
            </w:r>
          </w:p>
        </w:tc>
        <w:tc>
          <w:tcPr>
            <w:tcW w:w="3013" w:type="dxa"/>
          </w:tcPr>
          <w:p>
            <w:pPr>
              <w:pStyle w:val="47"/>
              <w:rPr>
                <w:rFonts w:ascii="Times New Roman"/>
                <w:sz w:val="18"/>
              </w:rPr>
            </w:pPr>
          </w:p>
        </w:tc>
        <w:tc>
          <w:tcPr>
            <w:tcW w:w="2126" w:type="dxa"/>
            <w:gridSpan w:val="2"/>
          </w:tcPr>
          <w:p>
            <w:pPr>
              <w:pStyle w:val="47"/>
              <w:spacing w:before="8"/>
              <w:rPr>
                <w:sz w:val="19"/>
              </w:rPr>
            </w:pPr>
          </w:p>
          <w:p>
            <w:pPr>
              <w:pStyle w:val="47"/>
              <w:ind w:left="703"/>
              <w:rPr>
                <w:sz w:val="18"/>
              </w:rPr>
            </w:pPr>
            <w:r>
              <w:rPr>
                <w:sz w:val="18"/>
              </w:rPr>
              <w:t>验收日期</w:t>
            </w:r>
          </w:p>
        </w:tc>
        <w:tc>
          <w:tcPr>
            <w:tcW w:w="2518" w:type="dxa"/>
            <w:gridSpan w:val="2"/>
          </w:tcPr>
          <w:p>
            <w:pPr>
              <w:pStyle w:val="4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928" w:type="dxa"/>
            <w:gridSpan w:val="2"/>
          </w:tcPr>
          <w:p>
            <w:pPr>
              <w:pStyle w:val="47"/>
              <w:spacing w:before="5"/>
              <w:rPr>
                <w:sz w:val="19"/>
              </w:rPr>
            </w:pPr>
          </w:p>
          <w:p>
            <w:pPr>
              <w:pStyle w:val="47"/>
              <w:tabs>
                <w:tab w:val="left" w:pos="2630"/>
              </w:tabs>
              <w:spacing w:before="1"/>
              <w:ind w:left="107"/>
              <w:rPr>
                <w:sz w:val="18"/>
              </w:rPr>
            </w:pPr>
            <w:r>
              <w:rPr>
                <w:sz w:val="18"/>
              </w:rPr>
              <w:t>编制：</w:t>
            </w:r>
            <w:r>
              <w:rPr>
                <w:sz w:val="18"/>
              </w:rPr>
              <w:tab/>
            </w:r>
            <w:r>
              <w:rPr>
                <w:sz w:val="18"/>
              </w:rPr>
              <w:t>日期：</w:t>
            </w:r>
          </w:p>
        </w:tc>
        <w:tc>
          <w:tcPr>
            <w:tcW w:w="4644" w:type="dxa"/>
            <w:gridSpan w:val="4"/>
            <w:vMerge w:val="restart"/>
          </w:tcPr>
          <w:p>
            <w:pPr>
              <w:pStyle w:val="47"/>
              <w:spacing w:before="38"/>
              <w:ind w:left="283"/>
              <w:rPr>
                <w:sz w:val="18"/>
              </w:rPr>
            </w:pPr>
            <w:r>
              <w:rPr>
                <w:sz w:val="18"/>
              </w:rPr>
              <w:t>验收机构：</w:t>
            </w:r>
          </w:p>
          <w:p>
            <w:pPr>
              <w:pStyle w:val="47"/>
              <w:rPr>
                <w:sz w:val="18"/>
              </w:rPr>
            </w:pPr>
          </w:p>
          <w:p>
            <w:pPr>
              <w:pStyle w:val="47"/>
              <w:spacing w:before="9"/>
              <w:rPr>
                <w:sz w:val="12"/>
              </w:rPr>
            </w:pPr>
          </w:p>
          <w:p>
            <w:pPr>
              <w:pStyle w:val="47"/>
              <w:ind w:left="283"/>
              <w:rPr>
                <w:sz w:val="18"/>
              </w:rPr>
            </w:pPr>
            <w:r>
              <w:rPr>
                <w:sz w:val="18"/>
              </w:rPr>
              <w:t>（验收专用章）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4928" w:type="dxa"/>
            <w:gridSpan w:val="2"/>
          </w:tcPr>
          <w:p>
            <w:pPr>
              <w:pStyle w:val="47"/>
              <w:spacing w:before="8"/>
              <w:rPr>
                <w:sz w:val="19"/>
              </w:rPr>
            </w:pPr>
          </w:p>
          <w:p>
            <w:pPr>
              <w:pStyle w:val="47"/>
              <w:tabs>
                <w:tab w:val="left" w:pos="2630"/>
              </w:tabs>
              <w:ind w:left="107"/>
              <w:rPr>
                <w:sz w:val="18"/>
              </w:rPr>
            </w:pPr>
            <w:r>
              <w:rPr>
                <w:sz w:val="18"/>
              </w:rPr>
              <w:t>审核：</w:t>
            </w:r>
            <w:r>
              <w:rPr>
                <w:sz w:val="18"/>
              </w:rPr>
              <w:tab/>
            </w:r>
            <w:r>
              <w:rPr>
                <w:sz w:val="18"/>
              </w:rPr>
              <w:t>日期：</w:t>
            </w:r>
          </w:p>
        </w:tc>
        <w:tc>
          <w:tcPr>
            <w:tcW w:w="4644" w:type="dxa"/>
            <w:gridSpan w:val="4"/>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4928" w:type="dxa"/>
            <w:gridSpan w:val="2"/>
          </w:tcPr>
          <w:p>
            <w:pPr>
              <w:pStyle w:val="47"/>
              <w:spacing w:before="8"/>
              <w:rPr>
                <w:sz w:val="19"/>
              </w:rPr>
            </w:pPr>
          </w:p>
          <w:p>
            <w:pPr>
              <w:pStyle w:val="47"/>
              <w:tabs>
                <w:tab w:val="left" w:pos="2630"/>
              </w:tabs>
              <w:ind w:left="107"/>
              <w:rPr>
                <w:sz w:val="18"/>
              </w:rPr>
            </w:pPr>
            <w:r>
              <w:rPr>
                <w:sz w:val="18"/>
              </w:rPr>
              <w:t>批准：</w:t>
            </w:r>
            <w:r>
              <w:rPr>
                <w:sz w:val="18"/>
              </w:rPr>
              <w:tab/>
            </w:r>
            <w:r>
              <w:rPr>
                <w:sz w:val="18"/>
              </w:rPr>
              <w:t>日期：</w:t>
            </w:r>
          </w:p>
        </w:tc>
        <w:tc>
          <w:tcPr>
            <w:tcW w:w="4644" w:type="dxa"/>
            <w:gridSpan w:val="4"/>
            <w:vMerge w:val="continue"/>
            <w:tcBorders>
              <w:top w:val="nil"/>
            </w:tcBorders>
          </w:tcPr>
          <w:p>
            <w:pPr>
              <w:rPr>
                <w:sz w:val="2"/>
                <w:szCs w:val="2"/>
              </w:rPr>
            </w:pPr>
          </w:p>
        </w:tc>
      </w:tr>
    </w:tbl>
    <w:p>
      <w:pPr>
        <w:spacing w:after="0"/>
        <w:rPr>
          <w:sz w:val="2"/>
          <w:szCs w:val="2"/>
        </w:rPr>
        <w:sectPr>
          <w:pgSz w:w="11910" w:h="16840"/>
          <w:pgMar w:top="1660" w:right="660" w:bottom="1340" w:left="1200" w:header="1441" w:footer="1140" w:gutter="0"/>
          <w:cols w:space="720" w:num="1"/>
        </w:sectPr>
      </w:pPr>
    </w:p>
    <w:tbl>
      <w:tblPr>
        <w:tblStyle w:val="9"/>
        <w:tblpPr w:leftFromText="180" w:rightFromText="180" w:vertAnchor="text" w:horzAnchor="page" w:tblpX="1611" w:tblpY="53"/>
        <w:tblOverlap w:val="never"/>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638"/>
        <w:gridCol w:w="5683"/>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84" w:type="dxa"/>
            <w:vAlign w:val="center"/>
          </w:tcPr>
          <w:p>
            <w:pPr>
              <w:pStyle w:val="24"/>
              <w:widowControl w:val="0"/>
              <w:ind w:firstLine="0" w:firstLineChars="0"/>
              <w:jc w:val="center"/>
              <w:rPr>
                <w:rFonts w:hAnsi="宋体"/>
                <w:kern w:val="2"/>
                <w:sz w:val="18"/>
                <w:szCs w:val="18"/>
              </w:rPr>
            </w:pPr>
            <w:r>
              <w:rPr>
                <w:rFonts w:hint="eastAsia" w:hAnsi="宋体"/>
                <w:sz w:val="18"/>
                <w:szCs w:val="18"/>
              </w:rPr>
              <w:t>序号</w:t>
            </w:r>
          </w:p>
        </w:tc>
        <w:tc>
          <w:tcPr>
            <w:tcW w:w="1638" w:type="dxa"/>
            <w:vAlign w:val="center"/>
          </w:tcPr>
          <w:p>
            <w:pPr>
              <w:pStyle w:val="24"/>
              <w:ind w:firstLine="0" w:firstLineChars="0"/>
              <w:jc w:val="center"/>
              <w:rPr>
                <w:rFonts w:hAnsi="宋体"/>
                <w:sz w:val="18"/>
                <w:szCs w:val="18"/>
              </w:rPr>
            </w:pPr>
            <w:r>
              <w:rPr>
                <w:rFonts w:hint="eastAsia" w:hAnsi="宋体"/>
                <w:sz w:val="18"/>
                <w:szCs w:val="18"/>
              </w:rPr>
              <w:t>项目及类别</w:t>
            </w:r>
          </w:p>
        </w:tc>
        <w:tc>
          <w:tcPr>
            <w:tcW w:w="5683" w:type="dxa"/>
            <w:vAlign w:val="center"/>
          </w:tcPr>
          <w:p>
            <w:pPr>
              <w:pStyle w:val="24"/>
              <w:ind w:firstLine="0" w:firstLineChars="0"/>
              <w:jc w:val="center"/>
              <w:rPr>
                <w:rFonts w:hAnsi="宋体"/>
                <w:sz w:val="18"/>
                <w:szCs w:val="18"/>
              </w:rPr>
            </w:pPr>
            <w:r>
              <w:rPr>
                <w:rFonts w:hint="eastAsia" w:hAnsi="宋体"/>
                <w:sz w:val="18"/>
                <w:szCs w:val="18"/>
              </w:rPr>
              <w:t>验收内容及要求</w:t>
            </w:r>
          </w:p>
        </w:tc>
        <w:tc>
          <w:tcPr>
            <w:tcW w:w="1525" w:type="dxa"/>
            <w:vAlign w:val="center"/>
          </w:tcPr>
          <w:p>
            <w:pPr>
              <w:keepNext w:val="0"/>
              <w:keepLines w:val="0"/>
              <w:widowControl/>
              <w:suppressLineNumbers w:val="0"/>
              <w:jc w:val="center"/>
              <w:rPr>
                <w:rFonts w:hint="eastAsia" w:hAnsi="宋体" w:eastAsia="宋体"/>
                <w:sz w:val="18"/>
                <w:szCs w:val="18"/>
                <w:lang w:eastAsia="zh-CN"/>
              </w:rPr>
            </w:pPr>
            <w:r>
              <w:rPr>
                <w:rFonts w:hint="eastAsia" w:ascii="宋体" w:hAnsi="宋体" w:eastAsia="宋体" w:cs="Times New Roman"/>
                <w:kern w:val="0"/>
                <w:sz w:val="18"/>
                <w:szCs w:val="18"/>
                <w:lang w:val="en-US" w:eastAsia="zh-CN" w:bidi="ar-SA"/>
              </w:rPr>
              <w:t>检验结论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84" w:type="dxa"/>
            <w:vAlign w:val="center"/>
          </w:tcPr>
          <w:p>
            <w:pPr>
              <w:pStyle w:val="24"/>
              <w:widowControl w:val="0"/>
              <w:ind w:firstLine="0" w:firstLineChars="0"/>
              <w:jc w:val="center"/>
              <w:rPr>
                <w:rFonts w:hAnsi="宋体"/>
                <w:sz w:val="18"/>
                <w:szCs w:val="18"/>
              </w:rPr>
            </w:pPr>
            <w:r>
              <w:rPr>
                <w:rFonts w:hAnsi="宋体"/>
                <w:sz w:val="18"/>
                <w:szCs w:val="18"/>
              </w:rPr>
              <w:t>1</w:t>
            </w:r>
          </w:p>
        </w:tc>
        <w:tc>
          <w:tcPr>
            <w:tcW w:w="1638" w:type="dxa"/>
            <w:vAlign w:val="center"/>
          </w:tcPr>
          <w:p>
            <w:pPr>
              <w:pStyle w:val="24"/>
              <w:widowControl w:val="0"/>
              <w:ind w:firstLine="360"/>
              <w:rPr>
                <w:rFonts w:hAnsi="宋体"/>
                <w:sz w:val="18"/>
                <w:szCs w:val="18"/>
              </w:rPr>
            </w:pPr>
            <w:r>
              <w:rPr>
                <w:rFonts w:hint="eastAsia" w:hAnsi="宋体"/>
                <w:sz w:val="18"/>
                <w:szCs w:val="18"/>
                <w:lang w:val="en-US" w:eastAsia="zh-CN"/>
              </w:rPr>
              <w:t>例（.....）</w:t>
            </w:r>
          </w:p>
        </w:tc>
        <w:tc>
          <w:tcPr>
            <w:tcW w:w="5683" w:type="dxa"/>
            <w:vAlign w:val="center"/>
          </w:tcPr>
          <w:p>
            <w:pPr>
              <w:pStyle w:val="24"/>
              <w:widowControl w:val="0"/>
              <w:tabs>
                <w:tab w:val="left" w:pos="312"/>
              </w:tabs>
              <w:ind w:firstLine="360"/>
              <w:rPr>
                <w:rFonts w:hint="default" w:hAnsi="宋体" w:eastAsia="宋体"/>
                <w:sz w:val="18"/>
                <w:szCs w:val="18"/>
                <w:lang w:val="en-US" w:eastAsia="zh-CN"/>
              </w:rPr>
            </w:pPr>
            <w:r>
              <w:rPr>
                <w:rFonts w:hint="eastAsia" w:hAnsi="宋体"/>
                <w:sz w:val="18"/>
                <w:szCs w:val="18"/>
                <w:lang w:val="en-US" w:eastAsia="zh-CN"/>
              </w:rPr>
              <w:t>........</w:t>
            </w:r>
          </w:p>
        </w:tc>
        <w:tc>
          <w:tcPr>
            <w:tcW w:w="1525" w:type="dxa"/>
            <w:vAlign w:val="center"/>
          </w:tcPr>
          <w:p>
            <w:pPr>
              <w:pStyle w:val="24"/>
              <w:ind w:firstLine="0" w:firstLineChars="0"/>
              <w:jc w:val="center"/>
              <w:rPr>
                <w:rFonts w:hint="default" w:hAnsi="宋体" w:eastAsia="宋体"/>
                <w:sz w:val="18"/>
                <w:szCs w:val="18"/>
                <w:lang w:val="en-US" w:eastAsia="zh-CN"/>
              </w:rPr>
            </w:pPr>
            <w:r>
              <w:rPr>
                <w:rFonts w:hint="eastAsia" w:hAnsi="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84" w:type="dxa"/>
            <w:vAlign w:val="center"/>
          </w:tcPr>
          <w:p>
            <w:pPr>
              <w:pStyle w:val="24"/>
              <w:widowControl w:val="0"/>
              <w:ind w:firstLine="0" w:firstLineChars="0"/>
              <w:jc w:val="center"/>
              <w:rPr>
                <w:rFonts w:hint="eastAsia" w:hAnsi="宋体" w:eastAsia="宋体"/>
                <w:sz w:val="18"/>
                <w:szCs w:val="18"/>
                <w:lang w:val="en-US" w:eastAsia="zh-CN"/>
              </w:rPr>
            </w:pPr>
            <w:r>
              <w:rPr>
                <w:rFonts w:hint="eastAsia" w:hAnsi="宋体"/>
                <w:sz w:val="18"/>
                <w:szCs w:val="18"/>
                <w:lang w:val="en-US" w:eastAsia="zh-CN"/>
              </w:rPr>
              <w:t>2</w:t>
            </w:r>
          </w:p>
        </w:tc>
        <w:tc>
          <w:tcPr>
            <w:tcW w:w="1638" w:type="dxa"/>
            <w:vAlign w:val="center"/>
          </w:tcPr>
          <w:p>
            <w:pPr>
              <w:pStyle w:val="24"/>
              <w:widowControl w:val="0"/>
              <w:ind w:firstLine="360" w:firstLineChars="200"/>
              <w:rPr>
                <w:rFonts w:hint="eastAsia" w:hAnsi="宋体"/>
                <w:sz w:val="18"/>
                <w:szCs w:val="18"/>
              </w:rPr>
            </w:pPr>
            <w:r>
              <w:rPr>
                <w:rFonts w:hint="eastAsia" w:hAnsi="宋体"/>
                <w:sz w:val="18"/>
                <w:szCs w:val="18"/>
                <w:lang w:val="en-US" w:eastAsia="zh-CN"/>
              </w:rPr>
              <w:t>例（.....）</w:t>
            </w:r>
          </w:p>
        </w:tc>
        <w:tc>
          <w:tcPr>
            <w:tcW w:w="5683" w:type="dxa"/>
            <w:vAlign w:val="center"/>
          </w:tcPr>
          <w:p>
            <w:pPr>
              <w:pStyle w:val="24"/>
              <w:widowControl w:val="0"/>
              <w:tabs>
                <w:tab w:val="left" w:pos="312"/>
              </w:tabs>
              <w:ind w:firstLine="360" w:firstLineChars="200"/>
              <w:rPr>
                <w:rFonts w:hint="eastAsia" w:hAnsi="宋体"/>
                <w:sz w:val="18"/>
                <w:szCs w:val="18"/>
              </w:rPr>
            </w:pPr>
            <w:r>
              <w:rPr>
                <w:rFonts w:hint="eastAsia" w:hAnsi="宋体"/>
                <w:sz w:val="18"/>
                <w:szCs w:val="18"/>
                <w:lang w:val="en-US" w:eastAsia="zh-CN"/>
              </w:rPr>
              <w:t>........</w:t>
            </w:r>
          </w:p>
        </w:tc>
        <w:tc>
          <w:tcPr>
            <w:tcW w:w="1525" w:type="dxa"/>
            <w:vAlign w:val="center"/>
          </w:tcPr>
          <w:p>
            <w:pPr>
              <w:pStyle w:val="24"/>
              <w:ind w:firstLine="0" w:firstLineChars="0"/>
              <w:jc w:val="center"/>
              <w:rPr>
                <w:rFonts w:hAnsi="宋体"/>
                <w:sz w:val="18"/>
                <w:szCs w:val="18"/>
              </w:rPr>
            </w:pPr>
            <w:r>
              <w:rPr>
                <w:rFonts w:hint="eastAsia" w:hAnsi="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84" w:type="dxa"/>
            <w:vAlign w:val="center"/>
          </w:tcPr>
          <w:p>
            <w:pPr>
              <w:pStyle w:val="24"/>
              <w:widowControl w:val="0"/>
              <w:ind w:firstLine="0" w:firstLineChars="0"/>
              <w:jc w:val="center"/>
              <w:rPr>
                <w:rFonts w:hint="eastAsia" w:hAnsi="宋体" w:eastAsia="宋体"/>
                <w:sz w:val="18"/>
                <w:szCs w:val="18"/>
                <w:lang w:val="en-US" w:eastAsia="zh-CN"/>
              </w:rPr>
            </w:pPr>
            <w:r>
              <w:rPr>
                <w:rFonts w:hint="eastAsia" w:hAnsi="宋体"/>
                <w:sz w:val="18"/>
                <w:szCs w:val="18"/>
                <w:lang w:val="en-US" w:eastAsia="zh-CN"/>
              </w:rPr>
              <w:t>3</w:t>
            </w:r>
          </w:p>
        </w:tc>
        <w:tc>
          <w:tcPr>
            <w:tcW w:w="1638" w:type="dxa"/>
            <w:vAlign w:val="center"/>
          </w:tcPr>
          <w:p>
            <w:pPr>
              <w:pStyle w:val="24"/>
              <w:widowControl w:val="0"/>
              <w:ind w:firstLine="360" w:firstLineChars="200"/>
              <w:rPr>
                <w:rFonts w:hint="eastAsia" w:hAnsi="宋体"/>
                <w:sz w:val="18"/>
                <w:szCs w:val="18"/>
              </w:rPr>
            </w:pPr>
            <w:r>
              <w:rPr>
                <w:rFonts w:hint="eastAsia" w:hAnsi="宋体"/>
                <w:sz w:val="18"/>
                <w:szCs w:val="18"/>
                <w:lang w:val="en-US" w:eastAsia="zh-CN"/>
              </w:rPr>
              <w:t>例（.....）</w:t>
            </w:r>
          </w:p>
        </w:tc>
        <w:tc>
          <w:tcPr>
            <w:tcW w:w="5683" w:type="dxa"/>
            <w:vAlign w:val="center"/>
          </w:tcPr>
          <w:p>
            <w:pPr>
              <w:pStyle w:val="24"/>
              <w:widowControl w:val="0"/>
              <w:tabs>
                <w:tab w:val="left" w:pos="312"/>
              </w:tabs>
              <w:ind w:firstLine="360" w:firstLineChars="200"/>
              <w:rPr>
                <w:rFonts w:hint="eastAsia" w:hAnsi="宋体"/>
                <w:sz w:val="18"/>
                <w:szCs w:val="18"/>
              </w:rPr>
            </w:pPr>
            <w:r>
              <w:rPr>
                <w:rFonts w:hint="eastAsia" w:hAnsi="宋体"/>
                <w:sz w:val="18"/>
                <w:szCs w:val="18"/>
                <w:lang w:val="en-US" w:eastAsia="zh-CN"/>
              </w:rPr>
              <w:t>........</w:t>
            </w:r>
          </w:p>
        </w:tc>
        <w:tc>
          <w:tcPr>
            <w:tcW w:w="1525" w:type="dxa"/>
            <w:vAlign w:val="center"/>
          </w:tcPr>
          <w:p>
            <w:pPr>
              <w:pStyle w:val="24"/>
              <w:ind w:firstLine="0" w:firstLineChars="0"/>
              <w:jc w:val="center"/>
              <w:rPr>
                <w:rFonts w:hAnsi="宋体"/>
                <w:sz w:val="18"/>
                <w:szCs w:val="18"/>
              </w:rPr>
            </w:pPr>
            <w:r>
              <w:rPr>
                <w:rFonts w:hint="eastAsia" w:hAnsi="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84" w:type="dxa"/>
            <w:vAlign w:val="center"/>
          </w:tcPr>
          <w:p>
            <w:pPr>
              <w:pStyle w:val="24"/>
              <w:widowControl w:val="0"/>
              <w:ind w:firstLine="0" w:firstLineChars="0"/>
              <w:jc w:val="center"/>
              <w:rPr>
                <w:rFonts w:hint="eastAsia" w:hAnsi="宋体" w:eastAsia="宋体"/>
                <w:sz w:val="18"/>
                <w:szCs w:val="18"/>
                <w:lang w:val="en-US" w:eastAsia="zh-CN"/>
              </w:rPr>
            </w:pPr>
            <w:r>
              <w:rPr>
                <w:rFonts w:hint="eastAsia" w:hAnsi="宋体"/>
                <w:sz w:val="18"/>
                <w:szCs w:val="18"/>
                <w:lang w:val="en-US" w:eastAsia="zh-CN"/>
              </w:rPr>
              <w:t>4</w:t>
            </w:r>
          </w:p>
        </w:tc>
        <w:tc>
          <w:tcPr>
            <w:tcW w:w="1638" w:type="dxa"/>
            <w:vAlign w:val="center"/>
          </w:tcPr>
          <w:p>
            <w:pPr>
              <w:pStyle w:val="24"/>
              <w:widowControl w:val="0"/>
              <w:ind w:firstLine="360" w:firstLineChars="200"/>
              <w:rPr>
                <w:rFonts w:hint="eastAsia" w:hAnsi="宋体"/>
                <w:sz w:val="18"/>
                <w:szCs w:val="18"/>
              </w:rPr>
            </w:pPr>
            <w:r>
              <w:rPr>
                <w:rFonts w:hint="eastAsia" w:hAnsi="宋体"/>
                <w:sz w:val="18"/>
                <w:szCs w:val="18"/>
                <w:lang w:val="en-US" w:eastAsia="zh-CN"/>
              </w:rPr>
              <w:t>例（.....）</w:t>
            </w:r>
          </w:p>
        </w:tc>
        <w:tc>
          <w:tcPr>
            <w:tcW w:w="5683" w:type="dxa"/>
            <w:vAlign w:val="center"/>
          </w:tcPr>
          <w:p>
            <w:pPr>
              <w:pStyle w:val="24"/>
              <w:widowControl w:val="0"/>
              <w:tabs>
                <w:tab w:val="left" w:pos="312"/>
              </w:tabs>
              <w:ind w:firstLine="360" w:firstLineChars="200"/>
              <w:rPr>
                <w:rFonts w:hint="eastAsia" w:hAnsi="宋体"/>
                <w:sz w:val="18"/>
                <w:szCs w:val="18"/>
              </w:rPr>
            </w:pPr>
            <w:r>
              <w:rPr>
                <w:rFonts w:hint="eastAsia" w:hAnsi="宋体"/>
                <w:sz w:val="18"/>
                <w:szCs w:val="18"/>
                <w:lang w:val="en-US" w:eastAsia="zh-CN"/>
              </w:rPr>
              <w:t>........</w:t>
            </w:r>
          </w:p>
        </w:tc>
        <w:tc>
          <w:tcPr>
            <w:tcW w:w="1525" w:type="dxa"/>
            <w:vAlign w:val="center"/>
          </w:tcPr>
          <w:p>
            <w:pPr>
              <w:pStyle w:val="24"/>
              <w:ind w:firstLine="0" w:firstLineChars="0"/>
              <w:jc w:val="center"/>
              <w:rPr>
                <w:rFonts w:hAnsi="宋体"/>
                <w:sz w:val="18"/>
                <w:szCs w:val="18"/>
              </w:rPr>
            </w:pPr>
            <w:r>
              <w:rPr>
                <w:rFonts w:hint="eastAsia" w:hAnsi="宋体"/>
                <w:sz w:val="18"/>
                <w:szCs w:val="18"/>
                <w:lang w:val="en-US" w:eastAsia="zh-CN"/>
              </w:rPr>
              <w:t>....</w:t>
            </w:r>
          </w:p>
        </w:tc>
      </w:tr>
    </w:tbl>
    <w:p>
      <w:pPr>
        <w:pStyle w:val="4"/>
        <w:spacing w:before="43" w:after="20"/>
        <w:ind w:left="218"/>
        <w:rPr>
          <w:sz w:val="18"/>
        </w:rPr>
        <w:sectPr>
          <w:pgSz w:w="11910" w:h="16840"/>
          <w:pgMar w:top="1660" w:right="660" w:bottom="1340" w:left="1200" w:header="1441" w:footer="1140" w:gutter="0"/>
          <w:cols w:space="720" w:num="1"/>
        </w:sectPr>
      </w:pPr>
    </w:p>
    <w:p>
      <w:pPr>
        <w:pStyle w:val="4"/>
        <w:tabs>
          <w:tab w:val="left" w:pos="422"/>
          <w:tab w:val="left" w:pos="842"/>
        </w:tabs>
        <w:spacing w:before="72"/>
        <w:ind w:right="252"/>
        <w:jc w:val="center"/>
        <w:rPr>
          <w:rFonts w:hint="default" w:ascii="黑体" w:eastAsia="黑体"/>
          <w:lang w:val="en-US" w:eastAsia="zh-CN"/>
        </w:rPr>
      </w:pPr>
      <w:r>
        <w:rPr>
          <w:rFonts w:hint="eastAsia" w:ascii="黑体" w:eastAsia="黑体"/>
        </w:rPr>
        <w:t>附</w:t>
      </w:r>
      <w:r>
        <w:rPr>
          <w:rFonts w:hint="eastAsia" w:ascii="黑体" w:eastAsia="黑体"/>
        </w:rPr>
        <w:tab/>
      </w:r>
      <w:r>
        <w:rPr>
          <w:rFonts w:hint="eastAsia" w:ascii="黑体" w:eastAsia="黑体"/>
        </w:rPr>
        <w:t>录</w:t>
      </w:r>
      <w:r>
        <w:rPr>
          <w:rFonts w:hint="eastAsia" w:ascii="黑体" w:eastAsia="黑体"/>
        </w:rPr>
        <w:tab/>
      </w:r>
      <w:r>
        <w:rPr>
          <w:rFonts w:hint="eastAsia" w:ascii="黑体" w:eastAsia="黑体"/>
          <w:lang w:val="en-US" w:eastAsia="zh-CN"/>
        </w:rPr>
        <w:t>E</w:t>
      </w:r>
    </w:p>
    <w:p>
      <w:pPr>
        <w:pStyle w:val="4"/>
        <w:spacing w:before="41"/>
        <w:ind w:right="250"/>
        <w:jc w:val="center"/>
        <w:rPr>
          <w:rFonts w:hint="eastAsia" w:ascii="黑体" w:eastAsia="黑体"/>
        </w:rPr>
      </w:pPr>
      <w:r>
        <w:rPr>
          <w:rFonts w:hint="eastAsia" w:ascii="黑体" w:eastAsia="黑体"/>
        </w:rPr>
        <w:t>（规范性附录）</w:t>
      </w:r>
    </w:p>
    <w:p>
      <w:pPr>
        <w:pStyle w:val="4"/>
        <w:spacing w:before="42"/>
        <w:ind w:left="2318" w:right="2567"/>
        <w:jc w:val="center"/>
        <w:rPr>
          <w:rFonts w:ascii="黑体"/>
          <w:sz w:val="26"/>
        </w:rPr>
      </w:pPr>
      <w:r>
        <w:rPr>
          <w:rFonts w:hint="eastAsia" w:ascii="黑体" w:eastAsia="黑体"/>
          <w:lang w:val="en-US" w:eastAsia="zh-CN"/>
        </w:rPr>
        <w:t>终端系统</w:t>
      </w:r>
      <w:r>
        <w:rPr>
          <w:rFonts w:hint="eastAsia" w:ascii="黑体" w:eastAsia="黑体"/>
        </w:rPr>
        <w:t>验收意见通知书</w:t>
      </w:r>
    </w:p>
    <w:p>
      <w:pPr>
        <w:tabs>
          <w:tab w:val="left" w:pos="2510"/>
        </w:tabs>
        <w:spacing w:before="81"/>
        <w:ind w:left="218" w:right="0" w:firstLine="0"/>
        <w:jc w:val="left"/>
        <w:rPr>
          <w:rFonts w:ascii="Times New Roman" w:eastAsia="Times New Roman"/>
          <w:sz w:val="18"/>
        </w:rPr>
      </w:pPr>
      <w:r>
        <w:rPr>
          <w:sz w:val="18"/>
        </w:rPr>
        <w:t>编号：</w:t>
      </w:r>
      <w:r>
        <w:rPr>
          <w:rFonts w:ascii="Times New Roman" w:eastAsia="Times New Roman"/>
          <w:sz w:val="18"/>
          <w:u w:val="single"/>
        </w:rPr>
        <w:t xml:space="preserve"> </w:t>
      </w:r>
      <w:r>
        <w:rPr>
          <w:rFonts w:ascii="Times New Roman" w:eastAsia="Times New Roman"/>
          <w:sz w:val="18"/>
          <w:u w:val="single"/>
        </w:rPr>
        <w:tab/>
      </w:r>
    </w:p>
    <w:p>
      <w:pPr>
        <w:pStyle w:val="4"/>
        <w:spacing w:before="7"/>
        <w:rPr>
          <w:rFonts w:ascii="Times New Roman"/>
          <w:sz w:val="13"/>
        </w:rPr>
      </w:pPr>
    </w:p>
    <w:p>
      <w:pPr>
        <w:tabs>
          <w:tab w:val="left" w:pos="5173"/>
          <w:tab w:val="left" w:pos="7642"/>
        </w:tabs>
        <w:spacing w:before="81"/>
        <w:ind w:left="218" w:right="0" w:firstLine="0"/>
        <w:jc w:val="left"/>
        <w:rPr>
          <w:rFonts w:hint="default" w:ascii="Times New Roman" w:eastAsia="宋体"/>
          <w:sz w:val="18"/>
          <w:u w:val="single"/>
          <w:lang w:val="en-US" w:eastAsia="zh-CN"/>
        </w:rPr>
      </w:pPr>
      <w:r>
        <w:rPr>
          <w:sz w:val="18"/>
        </w:rPr>
        <w:t>经验收，你单位</w:t>
      </w:r>
      <w:r>
        <w:rPr>
          <w:rFonts w:hint="eastAsia"/>
          <w:sz w:val="18"/>
        </w:rPr>
        <w:t>智慧</w:t>
      </w:r>
      <w:r>
        <w:rPr>
          <w:rFonts w:hint="eastAsia"/>
          <w:sz w:val="18"/>
          <w:lang w:eastAsia="zh-CN"/>
        </w:rPr>
        <w:t>电梯物联网监测终</w:t>
      </w:r>
      <w:r>
        <w:rPr>
          <w:rFonts w:hint="eastAsia"/>
          <w:sz w:val="18"/>
        </w:rPr>
        <w:t>端</w:t>
      </w:r>
      <w:r>
        <w:rPr>
          <w:rFonts w:hint="eastAsia"/>
          <w:sz w:val="18"/>
          <w:lang w:val="en-US" w:eastAsia="zh-CN"/>
        </w:rPr>
        <w:t>系统</w:t>
      </w:r>
      <w:r>
        <w:rPr>
          <w:sz w:val="18"/>
        </w:rPr>
        <w:t>（产品编号）</w:t>
      </w:r>
      <w:r>
        <w:rPr>
          <w:sz w:val="18"/>
          <w:u w:val="single"/>
        </w:rPr>
        <w:t xml:space="preserve"> </w:t>
      </w:r>
      <w:r>
        <w:rPr>
          <w:rFonts w:hint="eastAsia"/>
          <w:sz w:val="18"/>
          <w:u w:val="single"/>
          <w:lang w:val="en-US" w:eastAsia="zh-CN"/>
        </w:rPr>
        <w:t xml:space="preserve">         </w:t>
      </w:r>
      <w:r>
        <w:rPr>
          <w:sz w:val="18"/>
        </w:rPr>
        <w:t>，注册编号</w:t>
      </w:r>
      <w:r>
        <w:rPr>
          <w:rFonts w:ascii="Times New Roman" w:eastAsia="Times New Roman"/>
          <w:sz w:val="18"/>
          <w:u w:val="single"/>
        </w:rPr>
        <w:t xml:space="preserve"> </w:t>
      </w:r>
      <w:r>
        <w:rPr>
          <w:rFonts w:ascii="Times New Roman" w:eastAsia="Times New Roman"/>
          <w:sz w:val="18"/>
          <w:u w:val="single"/>
        </w:rPr>
        <w:tab/>
      </w:r>
      <w:r>
        <w:rPr>
          <w:rFonts w:hint="eastAsia" w:ascii="Times New Roman"/>
          <w:sz w:val="18"/>
          <w:u w:val="single"/>
          <w:lang w:val="en-US" w:eastAsia="zh-CN"/>
        </w:rPr>
        <w:t xml:space="preserve">  </w:t>
      </w:r>
    </w:p>
    <w:p>
      <w:pPr>
        <w:pStyle w:val="4"/>
        <w:spacing w:before="8"/>
        <w:rPr>
          <w:rFonts w:ascii="Times New Roman"/>
          <w:sz w:val="13"/>
        </w:rPr>
      </w:pPr>
    </w:p>
    <w:p>
      <w:pPr>
        <w:tabs>
          <w:tab w:val="left" w:pos="3732"/>
        </w:tabs>
        <w:spacing w:before="80"/>
        <w:ind w:left="218" w:right="0" w:firstLine="0"/>
        <w:jc w:val="left"/>
        <w:rPr>
          <w:sz w:val="18"/>
        </w:rPr>
      </w:pPr>
      <w:r>
        <w:rPr>
          <w:sz w:val="18"/>
        </w:rPr>
        <w:t>使用地点</w:t>
      </w:r>
      <w:r>
        <w:rPr>
          <w:sz w:val="18"/>
          <w:u w:val="single"/>
        </w:rPr>
        <w:t xml:space="preserve"> </w:t>
      </w:r>
      <w:r>
        <w:rPr>
          <w:sz w:val="18"/>
          <w:u w:val="single"/>
        </w:rPr>
        <w:tab/>
      </w:r>
      <w:r>
        <w:rPr>
          <w:sz w:val="18"/>
        </w:rPr>
        <w:t>，存在以下问</w:t>
      </w:r>
      <w:r>
        <w:rPr>
          <w:spacing w:val="-3"/>
          <w:sz w:val="18"/>
        </w:rPr>
        <w:t>题</w:t>
      </w:r>
      <w:r>
        <w:rPr>
          <w:sz w:val="18"/>
        </w:rPr>
        <w:t>，望尽快整改，再申请复验！</w:t>
      </w:r>
    </w:p>
    <w:tbl>
      <w:tblPr>
        <w:tblStyle w:val="9"/>
        <w:tblpPr w:leftFromText="180" w:rightFromText="180" w:vertAnchor="text" w:horzAnchor="page" w:tblpXSpec="center" w:tblpY="307"/>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7"/>
        <w:gridCol w:w="4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1" w:hRule="atLeast"/>
          <w:jc w:val="center"/>
        </w:trPr>
        <w:tc>
          <w:tcPr>
            <w:tcW w:w="9574" w:type="dxa"/>
            <w:gridSpan w:val="2"/>
            <w:tcBorders>
              <w:bottom w:val="single" w:color="000000" w:sz="6" w:space="0"/>
            </w:tcBorders>
          </w:tcPr>
          <w:p>
            <w:pPr>
              <w:pStyle w:val="47"/>
              <w:spacing w:before="117"/>
              <w:ind w:left="107"/>
              <w:rPr>
                <w:sz w:val="18"/>
              </w:rPr>
            </w:pPr>
            <w:r>
              <w:rPr>
                <w:sz w:val="18"/>
              </w:rPr>
              <w:t>问题：</w:t>
            </w:r>
          </w:p>
          <w:p>
            <w:pPr>
              <w:pStyle w:val="47"/>
              <w:rPr>
                <w:sz w:val="18"/>
              </w:rPr>
            </w:pPr>
          </w:p>
          <w:p>
            <w:pPr>
              <w:pStyle w:val="47"/>
              <w:rPr>
                <w:sz w:val="18"/>
              </w:rPr>
            </w:pPr>
          </w:p>
          <w:p>
            <w:pPr>
              <w:pStyle w:val="47"/>
              <w:rPr>
                <w:sz w:val="18"/>
              </w:rPr>
            </w:pPr>
          </w:p>
          <w:p>
            <w:pPr>
              <w:pStyle w:val="47"/>
              <w:rPr>
                <w:sz w:val="18"/>
              </w:rPr>
            </w:pPr>
          </w:p>
          <w:p>
            <w:pPr>
              <w:pStyle w:val="47"/>
              <w:rPr>
                <w:sz w:val="18"/>
              </w:rPr>
            </w:pPr>
          </w:p>
          <w:p>
            <w:pPr>
              <w:pStyle w:val="47"/>
              <w:rPr>
                <w:sz w:val="18"/>
              </w:rPr>
            </w:pPr>
          </w:p>
          <w:p>
            <w:pPr>
              <w:pStyle w:val="47"/>
              <w:rPr>
                <w:sz w:val="18"/>
              </w:rPr>
            </w:pPr>
          </w:p>
          <w:p>
            <w:pPr>
              <w:pStyle w:val="47"/>
              <w:rPr>
                <w:sz w:val="18"/>
              </w:rPr>
            </w:pPr>
          </w:p>
          <w:p>
            <w:pPr>
              <w:pStyle w:val="47"/>
              <w:rPr>
                <w:sz w:val="18"/>
              </w:rPr>
            </w:pPr>
          </w:p>
          <w:p>
            <w:pPr>
              <w:pStyle w:val="47"/>
              <w:rPr>
                <w:sz w:val="18"/>
              </w:rPr>
            </w:pPr>
          </w:p>
          <w:p>
            <w:pPr>
              <w:pStyle w:val="47"/>
              <w:rPr>
                <w:sz w:val="18"/>
              </w:rPr>
            </w:pPr>
          </w:p>
          <w:p>
            <w:pPr>
              <w:pStyle w:val="47"/>
              <w:rPr>
                <w:sz w:val="18"/>
              </w:rPr>
            </w:pPr>
          </w:p>
          <w:p>
            <w:pPr>
              <w:pStyle w:val="47"/>
              <w:rPr>
                <w:sz w:val="18"/>
              </w:rPr>
            </w:pPr>
          </w:p>
          <w:p>
            <w:pPr>
              <w:pStyle w:val="47"/>
              <w:spacing w:before="4"/>
              <w:rPr>
                <w:sz w:val="23"/>
              </w:rPr>
            </w:pPr>
          </w:p>
          <w:p>
            <w:pPr>
              <w:pStyle w:val="47"/>
              <w:tabs>
                <w:tab w:val="left" w:pos="4879"/>
              </w:tabs>
              <w:ind w:left="107"/>
              <w:rPr>
                <w:sz w:val="18"/>
              </w:rPr>
            </w:pPr>
            <w:r>
              <w:rPr>
                <w:sz w:val="18"/>
              </w:rPr>
              <w:t>建设使用单位接受人：</w:t>
            </w:r>
            <w:r>
              <w:rPr>
                <w:sz w:val="18"/>
              </w:rPr>
              <w:tab/>
            </w:r>
            <w:r>
              <w:rPr>
                <w:sz w:val="18"/>
              </w:rPr>
              <w:t>验收人员：</w:t>
            </w:r>
          </w:p>
          <w:p>
            <w:pPr>
              <w:pStyle w:val="47"/>
              <w:spacing w:before="6"/>
              <w:rPr>
                <w:sz w:val="18"/>
              </w:rPr>
            </w:pPr>
          </w:p>
          <w:p>
            <w:pPr>
              <w:pStyle w:val="47"/>
              <w:spacing w:before="1"/>
              <w:ind w:left="4879"/>
              <w:rPr>
                <w:sz w:val="18"/>
              </w:rPr>
            </w:pPr>
            <w:r>
              <w:rPr>
                <w:sz w:val="18"/>
              </w:rPr>
              <w:t>（监控系统验收专用章）</w:t>
            </w:r>
          </w:p>
          <w:p>
            <w:pPr>
              <w:pStyle w:val="47"/>
              <w:spacing w:before="6"/>
              <w:rPr>
                <w:sz w:val="18"/>
              </w:rPr>
            </w:pPr>
          </w:p>
          <w:p>
            <w:pPr>
              <w:pStyle w:val="47"/>
              <w:tabs>
                <w:tab w:val="left" w:pos="1281"/>
                <w:tab w:val="left" w:pos="1730"/>
                <w:tab w:val="left" w:pos="2181"/>
                <w:tab w:val="left" w:pos="4879"/>
                <w:tab w:val="left" w:pos="6053"/>
                <w:tab w:val="left" w:pos="6502"/>
                <w:tab w:val="left" w:pos="6953"/>
              </w:tabs>
              <w:ind w:left="107"/>
              <w:rPr>
                <w:sz w:val="18"/>
              </w:rPr>
            </w:pPr>
            <w:r>
              <w:rPr>
                <w:sz w:val="18"/>
              </w:rPr>
              <w:t>日期：</w:t>
            </w:r>
            <w:r>
              <w:rPr>
                <w:sz w:val="18"/>
              </w:rPr>
              <w:tab/>
            </w:r>
            <w:r>
              <w:rPr>
                <w:sz w:val="18"/>
              </w:rPr>
              <w:t>年</w:t>
            </w:r>
            <w:r>
              <w:rPr>
                <w:sz w:val="18"/>
              </w:rPr>
              <w:tab/>
            </w:r>
            <w:r>
              <w:rPr>
                <w:sz w:val="18"/>
              </w:rPr>
              <w:t>月</w:t>
            </w:r>
            <w:r>
              <w:rPr>
                <w:sz w:val="18"/>
              </w:rPr>
              <w:tab/>
            </w:r>
            <w:r>
              <w:rPr>
                <w:sz w:val="18"/>
              </w:rPr>
              <w:t>日</w:t>
            </w:r>
            <w:r>
              <w:rPr>
                <w:sz w:val="18"/>
              </w:rPr>
              <w:tab/>
            </w:r>
            <w:r>
              <w:rPr>
                <w:sz w:val="18"/>
              </w:rPr>
              <w:t>日期：</w:t>
            </w:r>
            <w:r>
              <w:rPr>
                <w:sz w:val="18"/>
              </w:rPr>
              <w:tab/>
            </w:r>
            <w:r>
              <w:rPr>
                <w:sz w:val="18"/>
              </w:rPr>
              <w:t>年</w:t>
            </w:r>
            <w:r>
              <w:rPr>
                <w:sz w:val="18"/>
              </w:rPr>
              <w:tab/>
            </w:r>
            <w:r>
              <w:rPr>
                <w:sz w:val="18"/>
              </w:rPr>
              <w:t>月</w:t>
            </w:r>
            <w:r>
              <w:rPr>
                <w:sz w:val="18"/>
              </w:rPr>
              <w:tab/>
            </w:r>
            <w:r>
              <w:rPr>
                <w:sz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jc w:val="center"/>
        </w:trPr>
        <w:tc>
          <w:tcPr>
            <w:tcW w:w="4787" w:type="dxa"/>
            <w:tcBorders>
              <w:top w:val="single" w:color="000000" w:sz="6" w:space="0"/>
            </w:tcBorders>
          </w:tcPr>
          <w:p>
            <w:pPr>
              <w:pStyle w:val="47"/>
              <w:spacing w:before="115" w:line="487" w:lineRule="auto"/>
              <w:ind w:left="107" w:right="2684"/>
              <w:rPr>
                <w:sz w:val="18"/>
              </w:rPr>
            </w:pPr>
            <w:r>
              <w:rPr>
                <w:sz w:val="18"/>
              </w:rPr>
              <w:t>建设使用单位处理结果： 1.以上问题已整改完毕。</w:t>
            </w:r>
          </w:p>
          <w:p>
            <w:pPr>
              <w:pStyle w:val="47"/>
              <w:spacing w:line="230" w:lineRule="exact"/>
              <w:ind w:left="107"/>
              <w:rPr>
                <w:sz w:val="18"/>
              </w:rPr>
            </w:pPr>
            <w:r>
              <w:rPr>
                <w:sz w:val="18"/>
              </w:rPr>
              <w:t>2.</w:t>
            </w:r>
          </w:p>
        </w:tc>
        <w:tc>
          <w:tcPr>
            <w:tcW w:w="4787" w:type="dxa"/>
            <w:tcBorders>
              <w:top w:val="single" w:color="000000" w:sz="6" w:space="0"/>
            </w:tcBorders>
          </w:tcPr>
          <w:p>
            <w:pPr>
              <w:pStyle w:val="47"/>
              <w:spacing w:before="115"/>
              <w:ind w:left="107"/>
              <w:rPr>
                <w:sz w:val="18"/>
              </w:rPr>
            </w:pPr>
            <w:r>
              <w:rPr>
                <w:sz w:val="18"/>
              </w:rPr>
              <w:t>安装单位处理结果：</w:t>
            </w:r>
          </w:p>
          <w:p>
            <w:pPr>
              <w:pStyle w:val="47"/>
              <w:spacing w:before="6"/>
              <w:rPr>
                <w:sz w:val="18"/>
              </w:rPr>
            </w:pPr>
          </w:p>
          <w:p>
            <w:pPr>
              <w:pStyle w:val="47"/>
              <w:spacing w:before="1"/>
              <w:ind w:left="107"/>
              <w:rPr>
                <w:sz w:val="18"/>
              </w:rPr>
            </w:pPr>
            <w:r>
              <w:rPr>
                <w:sz w:val="18"/>
              </w:rPr>
              <w:t>1.以上问题已整改完毕。</w:t>
            </w:r>
          </w:p>
          <w:p>
            <w:pPr>
              <w:pStyle w:val="47"/>
              <w:spacing w:before="6"/>
              <w:rPr>
                <w:sz w:val="18"/>
              </w:rPr>
            </w:pPr>
          </w:p>
          <w:p>
            <w:pPr>
              <w:pStyle w:val="47"/>
              <w:ind w:left="107"/>
              <w:rPr>
                <w:sz w:val="18"/>
              </w:rPr>
            </w:pPr>
            <w:r>
              <w:rPr>
                <w:sz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jc w:val="center"/>
        </w:trPr>
        <w:tc>
          <w:tcPr>
            <w:tcW w:w="4787" w:type="dxa"/>
          </w:tcPr>
          <w:p>
            <w:pPr>
              <w:pStyle w:val="47"/>
              <w:spacing w:before="3"/>
              <w:rPr>
                <w:sz w:val="19"/>
              </w:rPr>
            </w:pPr>
          </w:p>
          <w:p>
            <w:pPr>
              <w:pStyle w:val="47"/>
              <w:ind w:left="107"/>
              <w:rPr>
                <w:sz w:val="18"/>
              </w:rPr>
            </w:pPr>
            <w:r>
              <w:rPr>
                <w:sz w:val="18"/>
              </w:rPr>
              <w:t>建设使用单位主管负责人：</w:t>
            </w:r>
          </w:p>
          <w:p>
            <w:pPr>
              <w:pStyle w:val="47"/>
              <w:spacing w:before="7"/>
              <w:rPr>
                <w:sz w:val="18"/>
              </w:rPr>
            </w:pPr>
          </w:p>
          <w:p>
            <w:pPr>
              <w:pStyle w:val="47"/>
              <w:tabs>
                <w:tab w:val="left" w:pos="3600"/>
                <w:tab w:val="left" w:pos="4049"/>
                <w:tab w:val="left" w:pos="4500"/>
              </w:tabs>
              <w:ind w:left="1526"/>
              <w:rPr>
                <w:sz w:val="18"/>
              </w:rPr>
            </w:pPr>
            <w:r>
              <w:rPr>
                <w:sz w:val="18"/>
              </w:rPr>
              <w:t>（使用单位公章）</w:t>
            </w:r>
            <w:r>
              <w:rPr>
                <w:sz w:val="18"/>
              </w:rPr>
              <w:tab/>
            </w:r>
            <w:r>
              <w:rPr>
                <w:sz w:val="18"/>
              </w:rPr>
              <w:t>年</w:t>
            </w:r>
            <w:r>
              <w:rPr>
                <w:sz w:val="18"/>
              </w:rPr>
              <w:tab/>
            </w:r>
            <w:r>
              <w:rPr>
                <w:sz w:val="18"/>
              </w:rPr>
              <w:t>月</w:t>
            </w:r>
            <w:r>
              <w:rPr>
                <w:sz w:val="18"/>
              </w:rPr>
              <w:tab/>
            </w:r>
            <w:r>
              <w:rPr>
                <w:sz w:val="18"/>
              </w:rPr>
              <w:t>日</w:t>
            </w:r>
          </w:p>
        </w:tc>
        <w:tc>
          <w:tcPr>
            <w:tcW w:w="4787" w:type="dxa"/>
          </w:tcPr>
          <w:p>
            <w:pPr>
              <w:pStyle w:val="47"/>
              <w:spacing w:before="3"/>
              <w:rPr>
                <w:sz w:val="19"/>
              </w:rPr>
            </w:pPr>
          </w:p>
          <w:p>
            <w:pPr>
              <w:pStyle w:val="47"/>
              <w:ind w:left="107"/>
              <w:rPr>
                <w:sz w:val="18"/>
              </w:rPr>
            </w:pPr>
            <w:r>
              <w:rPr>
                <w:sz w:val="18"/>
              </w:rPr>
              <w:t>安装单位主管负责人：</w:t>
            </w:r>
          </w:p>
          <w:p>
            <w:pPr>
              <w:pStyle w:val="47"/>
              <w:spacing w:before="7"/>
              <w:rPr>
                <w:sz w:val="18"/>
              </w:rPr>
            </w:pPr>
          </w:p>
          <w:p>
            <w:pPr>
              <w:pStyle w:val="47"/>
              <w:tabs>
                <w:tab w:val="left" w:pos="3599"/>
                <w:tab w:val="left" w:pos="4048"/>
                <w:tab w:val="left" w:pos="4499"/>
              </w:tabs>
              <w:ind w:left="1525"/>
              <w:rPr>
                <w:sz w:val="18"/>
              </w:rPr>
            </w:pPr>
            <w:r>
              <w:rPr>
                <w:sz w:val="18"/>
              </w:rPr>
              <w:t>（安装单位公章）</w:t>
            </w:r>
            <w:r>
              <w:rPr>
                <w:sz w:val="18"/>
              </w:rPr>
              <w:tab/>
            </w:r>
            <w:r>
              <w:rPr>
                <w:sz w:val="18"/>
              </w:rPr>
              <w:t>年</w:t>
            </w:r>
            <w:r>
              <w:rPr>
                <w:sz w:val="18"/>
              </w:rPr>
              <w:tab/>
            </w:r>
            <w:r>
              <w:rPr>
                <w:sz w:val="18"/>
              </w:rPr>
              <w:t>月</w:t>
            </w:r>
            <w:r>
              <w:rPr>
                <w:sz w:val="18"/>
              </w:rPr>
              <w:tab/>
            </w:r>
            <w:r>
              <w:rPr>
                <w:sz w:val="18"/>
              </w:rPr>
              <w:t>日</w:t>
            </w:r>
          </w:p>
        </w:tc>
      </w:tr>
    </w:tbl>
    <w:p>
      <w:pPr>
        <w:pStyle w:val="4"/>
        <w:spacing w:before="5"/>
        <w:rPr>
          <w:sz w:val="9"/>
        </w:rPr>
      </w:pPr>
    </w:p>
    <w:p>
      <w:r>
        <w:rPr>
          <w:sz w:val="18"/>
        </w:rPr>
        <w:t>注：本通知书一式三份。一份</w:t>
      </w:r>
      <w:r>
        <w:rPr>
          <w:rFonts w:hint="eastAsia"/>
          <w:sz w:val="18"/>
          <w:lang w:eastAsia="zh-CN"/>
        </w:rPr>
        <w:t>检验、检测机构</w:t>
      </w:r>
      <w:r>
        <w:rPr>
          <w:sz w:val="18"/>
        </w:rPr>
        <w:t>存档，两份送受验单位，其中一份受验单位应当在复验前返回</w:t>
      </w:r>
      <w:r>
        <w:rPr>
          <w:rFonts w:hint="eastAsia"/>
          <w:sz w:val="18"/>
          <w:lang w:eastAsia="zh-CN"/>
        </w:rPr>
        <w:t>检验、检测机构</w:t>
      </w:r>
      <w:r>
        <w:rPr>
          <w:sz w:val="18"/>
        </w:rPr>
        <w:t>，整改完毕重新申请验收。</w:t>
      </w:r>
    </w:p>
    <w:p>
      <w:pPr>
        <w:spacing w:before="120" w:after="120"/>
        <w:jc w:val="both"/>
        <w:outlineLvl w:val="2"/>
        <w:rPr>
          <w:rFonts w:hint="eastAsia" w:ascii="黑体" w:hAnsi="黑体" w:eastAsia="黑体"/>
          <w:color w:val="00B0F0"/>
          <w:lang w:val="en-US" w:eastAsia="zh-CN"/>
        </w:rPr>
      </w:pPr>
    </w:p>
    <w:sectPr>
      <w:headerReference r:id="rId8" w:type="default"/>
      <w:footerReference r:id="rId9" w:type="default"/>
      <w:pgSz w:w="11906" w:h="16838"/>
      <w:pgMar w:top="1440" w:right="1274" w:bottom="1276" w:left="1418" w:header="851" w:footer="80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等线 Light">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rPr>
        <w:lang w:val="zh-CN"/>
      </w:rPr>
      <w:t>I</w:t>
    </w:r>
    <w:r>
      <w:rPr>
        <w:lang w:val="zh-CN"/>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hint="default" w:eastAsia="宋体"/>
        <w:lang w:val="en-US" w:eastAsia="zh-CN"/>
      </w:rPr>
    </w:pPr>
    <w:r>
      <w:t>DB330</w:t>
    </w:r>
    <w:r>
      <w:rPr>
        <w:rFonts w:hint="eastAsia"/>
        <w:lang w:val="en-US" w:eastAsia="zh-CN"/>
      </w:rPr>
      <w:t>5</w:t>
    </w:r>
    <w:r>
      <w:t>-20</w:t>
    </w:r>
    <w:r>
      <w:rPr>
        <w:rFonts w:hint="eastAsia"/>
        <w:lang w:val="en-US" w:eastAsia="zh-CN"/>
      </w:rPr>
      <w:t>21</w:t>
    </w:r>
  </w:p>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hint="default" w:eastAsia="宋体"/>
        <w:lang w:val="en-US" w:eastAsia="zh-CN"/>
      </w:rPr>
    </w:pPr>
    <w:r>
      <w:t>DB330</w:t>
    </w:r>
    <w:r>
      <w:rPr>
        <w:rFonts w:hint="eastAsia"/>
        <w:lang w:val="en-US" w:eastAsia="zh-CN"/>
      </w:rPr>
      <w:t>5</w:t>
    </w:r>
    <w:r>
      <w:t>-20</w:t>
    </w:r>
    <w:r>
      <w:rPr>
        <w:rFonts w:hint="eastAsia"/>
        <w:lang w:val="en-US" w:eastAsia="zh-CN"/>
      </w:rPr>
      <w:t>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453.65pt;margin-top:71.05pt;height:13.7pt;width:86.15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p>
                <w:pPr>
                  <w:pStyle w:val="4"/>
                  <w:spacing w:line="267" w:lineRule="exact"/>
                  <w:rPr>
                    <w:rFonts w:ascii="黑体" w:hAnsi="黑体"/>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43"/>
      <w:suff w:val="nothing"/>
      <w:lvlText w:val="%1%2　"/>
      <w:lvlJc w:val="left"/>
      <w:pPr>
        <w:ind w:left="0" w:firstLine="0"/>
      </w:pPr>
      <w:rPr>
        <w:rFonts w:hint="eastAsia" w:ascii="黑体" w:eastAsia="黑体"/>
        <w:b w:val="0"/>
        <w:i w:val="0"/>
        <w:sz w:val="21"/>
      </w:rPr>
    </w:lvl>
    <w:lvl w:ilvl="2" w:tentative="0">
      <w:start w:val="1"/>
      <w:numFmt w:val="decimal"/>
      <w:pStyle w:val="4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14:cntxtalts w14:val="0"/>
      </w:rPr>
    </w:lvl>
    <w:lvl w:ilvl="3" w:tentative="0">
      <w:start w:val="1"/>
      <w:numFmt w:val="decimal"/>
      <w:pStyle w:val="46"/>
      <w:suff w:val="nothing"/>
      <w:lvlText w:val="%1%2.%3.%4　"/>
      <w:lvlJc w:val="left"/>
      <w:pPr>
        <w:ind w:left="4253"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47A"/>
    <w:rsid w:val="000032D2"/>
    <w:rsid w:val="000103D2"/>
    <w:rsid w:val="00026487"/>
    <w:rsid w:val="00031C4C"/>
    <w:rsid w:val="00033947"/>
    <w:rsid w:val="00034522"/>
    <w:rsid w:val="00043A92"/>
    <w:rsid w:val="00051735"/>
    <w:rsid w:val="0005573D"/>
    <w:rsid w:val="000754AF"/>
    <w:rsid w:val="00093DE6"/>
    <w:rsid w:val="00095620"/>
    <w:rsid w:val="000A44A2"/>
    <w:rsid w:val="000C26D6"/>
    <w:rsid w:val="000C4B19"/>
    <w:rsid w:val="000D1760"/>
    <w:rsid w:val="00103A4D"/>
    <w:rsid w:val="00112DD1"/>
    <w:rsid w:val="00116CAC"/>
    <w:rsid w:val="001218FC"/>
    <w:rsid w:val="00130D11"/>
    <w:rsid w:val="00141BE2"/>
    <w:rsid w:val="00152F02"/>
    <w:rsid w:val="0016647A"/>
    <w:rsid w:val="00170047"/>
    <w:rsid w:val="00181996"/>
    <w:rsid w:val="001A3927"/>
    <w:rsid w:val="001B7F37"/>
    <w:rsid w:val="001C147E"/>
    <w:rsid w:val="001C6B0C"/>
    <w:rsid w:val="001F09A7"/>
    <w:rsid w:val="001F42AF"/>
    <w:rsid w:val="00203DDA"/>
    <w:rsid w:val="00206EE8"/>
    <w:rsid w:val="002365A5"/>
    <w:rsid w:val="00237FFA"/>
    <w:rsid w:val="00254F91"/>
    <w:rsid w:val="00266520"/>
    <w:rsid w:val="002816BE"/>
    <w:rsid w:val="00287EC9"/>
    <w:rsid w:val="002A7A0B"/>
    <w:rsid w:val="002C67F4"/>
    <w:rsid w:val="002C6DAC"/>
    <w:rsid w:val="002D1A06"/>
    <w:rsid w:val="002F1EFC"/>
    <w:rsid w:val="002F294E"/>
    <w:rsid w:val="003326F9"/>
    <w:rsid w:val="00335396"/>
    <w:rsid w:val="00345574"/>
    <w:rsid w:val="003618E6"/>
    <w:rsid w:val="00363B0A"/>
    <w:rsid w:val="00363C5C"/>
    <w:rsid w:val="00371DC3"/>
    <w:rsid w:val="0037326D"/>
    <w:rsid w:val="0039370E"/>
    <w:rsid w:val="003A41E5"/>
    <w:rsid w:val="003A47D2"/>
    <w:rsid w:val="003B0250"/>
    <w:rsid w:val="003B180D"/>
    <w:rsid w:val="003D7C84"/>
    <w:rsid w:val="003E6BBF"/>
    <w:rsid w:val="003F61F6"/>
    <w:rsid w:val="00400CAB"/>
    <w:rsid w:val="00404EB3"/>
    <w:rsid w:val="0041388B"/>
    <w:rsid w:val="004377EA"/>
    <w:rsid w:val="00441480"/>
    <w:rsid w:val="00444758"/>
    <w:rsid w:val="00482005"/>
    <w:rsid w:val="00483090"/>
    <w:rsid w:val="004836D9"/>
    <w:rsid w:val="004B4E0F"/>
    <w:rsid w:val="004B5506"/>
    <w:rsid w:val="004B6D84"/>
    <w:rsid w:val="004C6087"/>
    <w:rsid w:val="004E4C70"/>
    <w:rsid w:val="004E55F6"/>
    <w:rsid w:val="004E64A2"/>
    <w:rsid w:val="004F02F4"/>
    <w:rsid w:val="00516C67"/>
    <w:rsid w:val="00516F1C"/>
    <w:rsid w:val="005205C8"/>
    <w:rsid w:val="00540706"/>
    <w:rsid w:val="00540761"/>
    <w:rsid w:val="0054101A"/>
    <w:rsid w:val="005511ED"/>
    <w:rsid w:val="00553FAF"/>
    <w:rsid w:val="005732F5"/>
    <w:rsid w:val="00573719"/>
    <w:rsid w:val="005823C9"/>
    <w:rsid w:val="005835D9"/>
    <w:rsid w:val="00587543"/>
    <w:rsid w:val="00590FFC"/>
    <w:rsid w:val="005A6C86"/>
    <w:rsid w:val="005B0D2E"/>
    <w:rsid w:val="005B2714"/>
    <w:rsid w:val="005C2929"/>
    <w:rsid w:val="005C418B"/>
    <w:rsid w:val="005F10DD"/>
    <w:rsid w:val="005F1910"/>
    <w:rsid w:val="005F2EDD"/>
    <w:rsid w:val="00601DD0"/>
    <w:rsid w:val="00611E1E"/>
    <w:rsid w:val="00620582"/>
    <w:rsid w:val="00632855"/>
    <w:rsid w:val="00633EA7"/>
    <w:rsid w:val="00653372"/>
    <w:rsid w:val="00654273"/>
    <w:rsid w:val="00664F09"/>
    <w:rsid w:val="00670913"/>
    <w:rsid w:val="00683626"/>
    <w:rsid w:val="00696AC2"/>
    <w:rsid w:val="006B5DF9"/>
    <w:rsid w:val="006C2EF4"/>
    <w:rsid w:val="006C4012"/>
    <w:rsid w:val="006D6FB3"/>
    <w:rsid w:val="006E5D28"/>
    <w:rsid w:val="007016C5"/>
    <w:rsid w:val="00701958"/>
    <w:rsid w:val="00702679"/>
    <w:rsid w:val="00714B13"/>
    <w:rsid w:val="00721F24"/>
    <w:rsid w:val="00723525"/>
    <w:rsid w:val="007261E3"/>
    <w:rsid w:val="007313F9"/>
    <w:rsid w:val="00731D8A"/>
    <w:rsid w:val="007440D7"/>
    <w:rsid w:val="00751626"/>
    <w:rsid w:val="00766575"/>
    <w:rsid w:val="007821D4"/>
    <w:rsid w:val="00791422"/>
    <w:rsid w:val="00796B40"/>
    <w:rsid w:val="007A1F80"/>
    <w:rsid w:val="007B03F3"/>
    <w:rsid w:val="007B28A1"/>
    <w:rsid w:val="007C17AD"/>
    <w:rsid w:val="007C2259"/>
    <w:rsid w:val="007C24AA"/>
    <w:rsid w:val="00811D21"/>
    <w:rsid w:val="00816B1E"/>
    <w:rsid w:val="008271AB"/>
    <w:rsid w:val="0083132F"/>
    <w:rsid w:val="008327CA"/>
    <w:rsid w:val="0084177C"/>
    <w:rsid w:val="008454B3"/>
    <w:rsid w:val="008468B3"/>
    <w:rsid w:val="008524A0"/>
    <w:rsid w:val="00855CE6"/>
    <w:rsid w:val="00860EE1"/>
    <w:rsid w:val="008645A0"/>
    <w:rsid w:val="00874EF2"/>
    <w:rsid w:val="00890E24"/>
    <w:rsid w:val="00891FB0"/>
    <w:rsid w:val="008C02DE"/>
    <w:rsid w:val="009310B2"/>
    <w:rsid w:val="009420DF"/>
    <w:rsid w:val="009555EA"/>
    <w:rsid w:val="00970A26"/>
    <w:rsid w:val="00975749"/>
    <w:rsid w:val="009969EB"/>
    <w:rsid w:val="0099734F"/>
    <w:rsid w:val="009B0AF5"/>
    <w:rsid w:val="009C6DFE"/>
    <w:rsid w:val="009F51F8"/>
    <w:rsid w:val="00A020EA"/>
    <w:rsid w:val="00A0445B"/>
    <w:rsid w:val="00A11C4C"/>
    <w:rsid w:val="00A209C5"/>
    <w:rsid w:val="00A3038F"/>
    <w:rsid w:val="00A453D9"/>
    <w:rsid w:val="00A62ED3"/>
    <w:rsid w:val="00A97293"/>
    <w:rsid w:val="00AC0343"/>
    <w:rsid w:val="00AC72E2"/>
    <w:rsid w:val="00AD63D8"/>
    <w:rsid w:val="00AE57F9"/>
    <w:rsid w:val="00AE7326"/>
    <w:rsid w:val="00AF1F2B"/>
    <w:rsid w:val="00AF313D"/>
    <w:rsid w:val="00B070C4"/>
    <w:rsid w:val="00B31B16"/>
    <w:rsid w:val="00B57779"/>
    <w:rsid w:val="00B92A30"/>
    <w:rsid w:val="00BB0EE0"/>
    <w:rsid w:val="00BB29F3"/>
    <w:rsid w:val="00BB41FB"/>
    <w:rsid w:val="00BC3FD4"/>
    <w:rsid w:val="00BD2F58"/>
    <w:rsid w:val="00BF4D09"/>
    <w:rsid w:val="00C07171"/>
    <w:rsid w:val="00C413A7"/>
    <w:rsid w:val="00C66230"/>
    <w:rsid w:val="00C71A5A"/>
    <w:rsid w:val="00C72A87"/>
    <w:rsid w:val="00C75D2C"/>
    <w:rsid w:val="00CA6846"/>
    <w:rsid w:val="00CA6E6D"/>
    <w:rsid w:val="00CB5BA5"/>
    <w:rsid w:val="00CC350D"/>
    <w:rsid w:val="00CD3F28"/>
    <w:rsid w:val="00CF4299"/>
    <w:rsid w:val="00D049BD"/>
    <w:rsid w:val="00D155FA"/>
    <w:rsid w:val="00D404A7"/>
    <w:rsid w:val="00D54F59"/>
    <w:rsid w:val="00D64CA3"/>
    <w:rsid w:val="00D732F4"/>
    <w:rsid w:val="00D74392"/>
    <w:rsid w:val="00D90FE9"/>
    <w:rsid w:val="00D956B0"/>
    <w:rsid w:val="00DA0F06"/>
    <w:rsid w:val="00DA3899"/>
    <w:rsid w:val="00DB05E9"/>
    <w:rsid w:val="00DB6C93"/>
    <w:rsid w:val="00DD4B3A"/>
    <w:rsid w:val="00DD6207"/>
    <w:rsid w:val="00DE38A8"/>
    <w:rsid w:val="00DF1F72"/>
    <w:rsid w:val="00E00A35"/>
    <w:rsid w:val="00E04AC9"/>
    <w:rsid w:val="00E05F05"/>
    <w:rsid w:val="00E10307"/>
    <w:rsid w:val="00E1098B"/>
    <w:rsid w:val="00E12945"/>
    <w:rsid w:val="00E353E1"/>
    <w:rsid w:val="00E6066E"/>
    <w:rsid w:val="00E661C6"/>
    <w:rsid w:val="00E80C2D"/>
    <w:rsid w:val="00E8145C"/>
    <w:rsid w:val="00E84069"/>
    <w:rsid w:val="00E95625"/>
    <w:rsid w:val="00EA46AD"/>
    <w:rsid w:val="00EC2405"/>
    <w:rsid w:val="00EC45AB"/>
    <w:rsid w:val="00ED0782"/>
    <w:rsid w:val="00EF3878"/>
    <w:rsid w:val="00F3237B"/>
    <w:rsid w:val="00F41092"/>
    <w:rsid w:val="00F52D42"/>
    <w:rsid w:val="00F52FA8"/>
    <w:rsid w:val="00F853DA"/>
    <w:rsid w:val="00F86788"/>
    <w:rsid w:val="00F90377"/>
    <w:rsid w:val="00FA13C0"/>
    <w:rsid w:val="00FC1610"/>
    <w:rsid w:val="00FD665D"/>
    <w:rsid w:val="00FE17C6"/>
    <w:rsid w:val="00FF3431"/>
    <w:rsid w:val="01244304"/>
    <w:rsid w:val="015A0066"/>
    <w:rsid w:val="0177104F"/>
    <w:rsid w:val="01A73853"/>
    <w:rsid w:val="01AD27F7"/>
    <w:rsid w:val="01AF7D79"/>
    <w:rsid w:val="01BF0CFA"/>
    <w:rsid w:val="01D13F77"/>
    <w:rsid w:val="020F08FD"/>
    <w:rsid w:val="023473C8"/>
    <w:rsid w:val="02427C45"/>
    <w:rsid w:val="029779A5"/>
    <w:rsid w:val="02C31D00"/>
    <w:rsid w:val="02F909DE"/>
    <w:rsid w:val="0300001B"/>
    <w:rsid w:val="03045970"/>
    <w:rsid w:val="034D23F5"/>
    <w:rsid w:val="0369092E"/>
    <w:rsid w:val="03A11AB5"/>
    <w:rsid w:val="03D84505"/>
    <w:rsid w:val="03D957F9"/>
    <w:rsid w:val="03D969F1"/>
    <w:rsid w:val="03F37FED"/>
    <w:rsid w:val="040C1AD5"/>
    <w:rsid w:val="041D1EDE"/>
    <w:rsid w:val="043C5E5B"/>
    <w:rsid w:val="043F6EBA"/>
    <w:rsid w:val="044648F4"/>
    <w:rsid w:val="046A3133"/>
    <w:rsid w:val="046E7D18"/>
    <w:rsid w:val="04B1287E"/>
    <w:rsid w:val="04F93DD4"/>
    <w:rsid w:val="05263D44"/>
    <w:rsid w:val="0596279B"/>
    <w:rsid w:val="059F5F73"/>
    <w:rsid w:val="05A749F6"/>
    <w:rsid w:val="05CF2C73"/>
    <w:rsid w:val="061C24EB"/>
    <w:rsid w:val="064F23EC"/>
    <w:rsid w:val="0651380F"/>
    <w:rsid w:val="065746FB"/>
    <w:rsid w:val="065D4644"/>
    <w:rsid w:val="06983CB3"/>
    <w:rsid w:val="06E27A01"/>
    <w:rsid w:val="07027A8D"/>
    <w:rsid w:val="070E1477"/>
    <w:rsid w:val="07244AAC"/>
    <w:rsid w:val="07271254"/>
    <w:rsid w:val="072E6720"/>
    <w:rsid w:val="07587BCB"/>
    <w:rsid w:val="078169D8"/>
    <w:rsid w:val="07CC25C6"/>
    <w:rsid w:val="07DD4C29"/>
    <w:rsid w:val="081A525A"/>
    <w:rsid w:val="08336B38"/>
    <w:rsid w:val="08341D74"/>
    <w:rsid w:val="08474820"/>
    <w:rsid w:val="085474D0"/>
    <w:rsid w:val="086B1309"/>
    <w:rsid w:val="088C33C9"/>
    <w:rsid w:val="08F0601B"/>
    <w:rsid w:val="096032BC"/>
    <w:rsid w:val="09603B64"/>
    <w:rsid w:val="096204F0"/>
    <w:rsid w:val="09685F15"/>
    <w:rsid w:val="099200BE"/>
    <w:rsid w:val="09AB0A02"/>
    <w:rsid w:val="09B6692A"/>
    <w:rsid w:val="09D75470"/>
    <w:rsid w:val="0A044368"/>
    <w:rsid w:val="0A084EEF"/>
    <w:rsid w:val="0A2B3F3B"/>
    <w:rsid w:val="0A2C1E19"/>
    <w:rsid w:val="0A32343F"/>
    <w:rsid w:val="0A786703"/>
    <w:rsid w:val="0A815780"/>
    <w:rsid w:val="0A82362D"/>
    <w:rsid w:val="0AB92345"/>
    <w:rsid w:val="0ABC0907"/>
    <w:rsid w:val="0AE30AF4"/>
    <w:rsid w:val="0AF80291"/>
    <w:rsid w:val="0B0760D7"/>
    <w:rsid w:val="0B3B6ADA"/>
    <w:rsid w:val="0B4C36B1"/>
    <w:rsid w:val="0BA722F5"/>
    <w:rsid w:val="0BD974A8"/>
    <w:rsid w:val="0BDE6430"/>
    <w:rsid w:val="0C083743"/>
    <w:rsid w:val="0C326AF3"/>
    <w:rsid w:val="0C3C63FE"/>
    <w:rsid w:val="0C401DE7"/>
    <w:rsid w:val="0C6921EB"/>
    <w:rsid w:val="0C701395"/>
    <w:rsid w:val="0CBE6301"/>
    <w:rsid w:val="0CF9528F"/>
    <w:rsid w:val="0D13171B"/>
    <w:rsid w:val="0D32458F"/>
    <w:rsid w:val="0D697505"/>
    <w:rsid w:val="0DCF71EE"/>
    <w:rsid w:val="0DE77066"/>
    <w:rsid w:val="0E1F3489"/>
    <w:rsid w:val="0E380FD0"/>
    <w:rsid w:val="0E5946B5"/>
    <w:rsid w:val="0E6F2691"/>
    <w:rsid w:val="0EDE54C6"/>
    <w:rsid w:val="0EFB6066"/>
    <w:rsid w:val="0EFE5BF0"/>
    <w:rsid w:val="0F0239EF"/>
    <w:rsid w:val="0F0568FD"/>
    <w:rsid w:val="0F0F4193"/>
    <w:rsid w:val="0F160E2D"/>
    <w:rsid w:val="0F1A1FA4"/>
    <w:rsid w:val="0F25629A"/>
    <w:rsid w:val="0F316745"/>
    <w:rsid w:val="0F70439C"/>
    <w:rsid w:val="0F901A6D"/>
    <w:rsid w:val="0FB677C8"/>
    <w:rsid w:val="103220BA"/>
    <w:rsid w:val="103F1789"/>
    <w:rsid w:val="10464D68"/>
    <w:rsid w:val="104A5297"/>
    <w:rsid w:val="10613DA1"/>
    <w:rsid w:val="108623C7"/>
    <w:rsid w:val="10AB752F"/>
    <w:rsid w:val="10C058B7"/>
    <w:rsid w:val="10E0203B"/>
    <w:rsid w:val="110D533F"/>
    <w:rsid w:val="114A3D7F"/>
    <w:rsid w:val="11972B05"/>
    <w:rsid w:val="11E90455"/>
    <w:rsid w:val="11F33D4D"/>
    <w:rsid w:val="12292C47"/>
    <w:rsid w:val="128C7B03"/>
    <w:rsid w:val="12940E09"/>
    <w:rsid w:val="12A8294C"/>
    <w:rsid w:val="12C13FA5"/>
    <w:rsid w:val="13050E90"/>
    <w:rsid w:val="131F33CD"/>
    <w:rsid w:val="13806240"/>
    <w:rsid w:val="139B68B8"/>
    <w:rsid w:val="141A0D01"/>
    <w:rsid w:val="141B7012"/>
    <w:rsid w:val="141D0151"/>
    <w:rsid w:val="14446917"/>
    <w:rsid w:val="1491225B"/>
    <w:rsid w:val="14A67763"/>
    <w:rsid w:val="14E77EC4"/>
    <w:rsid w:val="14FF64B2"/>
    <w:rsid w:val="151C6DF8"/>
    <w:rsid w:val="156D59F6"/>
    <w:rsid w:val="15D070C8"/>
    <w:rsid w:val="15DD35CD"/>
    <w:rsid w:val="16075A5F"/>
    <w:rsid w:val="165A3D1C"/>
    <w:rsid w:val="165A63B2"/>
    <w:rsid w:val="16BA4734"/>
    <w:rsid w:val="16BE11C6"/>
    <w:rsid w:val="16D961E5"/>
    <w:rsid w:val="17014C9A"/>
    <w:rsid w:val="171041F1"/>
    <w:rsid w:val="178217AE"/>
    <w:rsid w:val="178965C2"/>
    <w:rsid w:val="17D83E86"/>
    <w:rsid w:val="17EB3A2F"/>
    <w:rsid w:val="17EE6F92"/>
    <w:rsid w:val="17F8532D"/>
    <w:rsid w:val="1803512F"/>
    <w:rsid w:val="18050008"/>
    <w:rsid w:val="18161545"/>
    <w:rsid w:val="18266FCA"/>
    <w:rsid w:val="185A5799"/>
    <w:rsid w:val="185B35BF"/>
    <w:rsid w:val="18605F64"/>
    <w:rsid w:val="186555CA"/>
    <w:rsid w:val="186F26EB"/>
    <w:rsid w:val="187A4F40"/>
    <w:rsid w:val="18B23AA4"/>
    <w:rsid w:val="18B644EA"/>
    <w:rsid w:val="18DB13D2"/>
    <w:rsid w:val="18F1756D"/>
    <w:rsid w:val="19225591"/>
    <w:rsid w:val="192563EB"/>
    <w:rsid w:val="19313268"/>
    <w:rsid w:val="193374C7"/>
    <w:rsid w:val="19782A48"/>
    <w:rsid w:val="19AD4629"/>
    <w:rsid w:val="1A115D44"/>
    <w:rsid w:val="1A124CF4"/>
    <w:rsid w:val="1A7F00BE"/>
    <w:rsid w:val="1A8465BB"/>
    <w:rsid w:val="1A8552E6"/>
    <w:rsid w:val="1A9363A5"/>
    <w:rsid w:val="1AB26740"/>
    <w:rsid w:val="1B053442"/>
    <w:rsid w:val="1B277363"/>
    <w:rsid w:val="1B6D443B"/>
    <w:rsid w:val="1B8C4025"/>
    <w:rsid w:val="1B995201"/>
    <w:rsid w:val="1BAC610C"/>
    <w:rsid w:val="1C000B8A"/>
    <w:rsid w:val="1C32589D"/>
    <w:rsid w:val="1C3C4CCA"/>
    <w:rsid w:val="1C6E34A8"/>
    <w:rsid w:val="1C8C4700"/>
    <w:rsid w:val="1CAA73FE"/>
    <w:rsid w:val="1CAC12A6"/>
    <w:rsid w:val="1CE837DA"/>
    <w:rsid w:val="1CE957E4"/>
    <w:rsid w:val="1CF71CA3"/>
    <w:rsid w:val="1CF8774C"/>
    <w:rsid w:val="1D221A63"/>
    <w:rsid w:val="1D2A5889"/>
    <w:rsid w:val="1D46074D"/>
    <w:rsid w:val="1D491232"/>
    <w:rsid w:val="1D6D33F4"/>
    <w:rsid w:val="1D8459B9"/>
    <w:rsid w:val="1D857CF2"/>
    <w:rsid w:val="1D9456FF"/>
    <w:rsid w:val="1D9E1EF6"/>
    <w:rsid w:val="1DC40FA5"/>
    <w:rsid w:val="1DC62F85"/>
    <w:rsid w:val="1DE22B90"/>
    <w:rsid w:val="1DFA2B79"/>
    <w:rsid w:val="1E1C7EF8"/>
    <w:rsid w:val="1E382F76"/>
    <w:rsid w:val="1E4242CB"/>
    <w:rsid w:val="1E5D6788"/>
    <w:rsid w:val="1E8D2673"/>
    <w:rsid w:val="1E8F15C5"/>
    <w:rsid w:val="1EBA7585"/>
    <w:rsid w:val="1EC4796B"/>
    <w:rsid w:val="1EF05786"/>
    <w:rsid w:val="1F27481A"/>
    <w:rsid w:val="1F297274"/>
    <w:rsid w:val="1F3664C6"/>
    <w:rsid w:val="1FE1151B"/>
    <w:rsid w:val="1FF85591"/>
    <w:rsid w:val="1FFF61A2"/>
    <w:rsid w:val="200254B7"/>
    <w:rsid w:val="200C79E6"/>
    <w:rsid w:val="2033198D"/>
    <w:rsid w:val="205C3F41"/>
    <w:rsid w:val="20AB59D2"/>
    <w:rsid w:val="20D92F72"/>
    <w:rsid w:val="20F0642F"/>
    <w:rsid w:val="20F9439D"/>
    <w:rsid w:val="21084EE5"/>
    <w:rsid w:val="210C534B"/>
    <w:rsid w:val="21630874"/>
    <w:rsid w:val="21640348"/>
    <w:rsid w:val="21726A3A"/>
    <w:rsid w:val="217419BC"/>
    <w:rsid w:val="217738E8"/>
    <w:rsid w:val="21FC42AE"/>
    <w:rsid w:val="22157D77"/>
    <w:rsid w:val="222328FF"/>
    <w:rsid w:val="224B49F1"/>
    <w:rsid w:val="22590B1C"/>
    <w:rsid w:val="22770AED"/>
    <w:rsid w:val="227F73B2"/>
    <w:rsid w:val="228C0740"/>
    <w:rsid w:val="22A07C04"/>
    <w:rsid w:val="22EB3011"/>
    <w:rsid w:val="22FB180F"/>
    <w:rsid w:val="230054F8"/>
    <w:rsid w:val="232542B7"/>
    <w:rsid w:val="23417295"/>
    <w:rsid w:val="23790B3A"/>
    <w:rsid w:val="239470D5"/>
    <w:rsid w:val="239D77A4"/>
    <w:rsid w:val="23AD33B9"/>
    <w:rsid w:val="23DC4603"/>
    <w:rsid w:val="23E6173C"/>
    <w:rsid w:val="23FD0DE5"/>
    <w:rsid w:val="240852B1"/>
    <w:rsid w:val="242955B0"/>
    <w:rsid w:val="244F1CEF"/>
    <w:rsid w:val="24933726"/>
    <w:rsid w:val="24C47C28"/>
    <w:rsid w:val="24D71CFA"/>
    <w:rsid w:val="24DC48F2"/>
    <w:rsid w:val="2523613C"/>
    <w:rsid w:val="255971A3"/>
    <w:rsid w:val="25631561"/>
    <w:rsid w:val="256854C1"/>
    <w:rsid w:val="259E2670"/>
    <w:rsid w:val="25A24370"/>
    <w:rsid w:val="25A464C2"/>
    <w:rsid w:val="25B6249B"/>
    <w:rsid w:val="25B7124E"/>
    <w:rsid w:val="25B92876"/>
    <w:rsid w:val="25E31C8F"/>
    <w:rsid w:val="25E632E4"/>
    <w:rsid w:val="25F3185B"/>
    <w:rsid w:val="261F480C"/>
    <w:rsid w:val="2623158E"/>
    <w:rsid w:val="26486DD8"/>
    <w:rsid w:val="26777DAA"/>
    <w:rsid w:val="267C415B"/>
    <w:rsid w:val="26B52A9D"/>
    <w:rsid w:val="26C25AFD"/>
    <w:rsid w:val="26C748C0"/>
    <w:rsid w:val="27083A9B"/>
    <w:rsid w:val="27A40B65"/>
    <w:rsid w:val="27A50AA5"/>
    <w:rsid w:val="27EF02F7"/>
    <w:rsid w:val="28044B2F"/>
    <w:rsid w:val="28427BF4"/>
    <w:rsid w:val="284B51AB"/>
    <w:rsid w:val="285E2993"/>
    <w:rsid w:val="2884337D"/>
    <w:rsid w:val="28D936FB"/>
    <w:rsid w:val="28D938A8"/>
    <w:rsid w:val="28EF5F5F"/>
    <w:rsid w:val="29007DE2"/>
    <w:rsid w:val="29312D84"/>
    <w:rsid w:val="29465E60"/>
    <w:rsid w:val="29625C6F"/>
    <w:rsid w:val="29821178"/>
    <w:rsid w:val="29E9307B"/>
    <w:rsid w:val="29EE239E"/>
    <w:rsid w:val="29FC4FD8"/>
    <w:rsid w:val="2A407147"/>
    <w:rsid w:val="2A5D2233"/>
    <w:rsid w:val="2A8F3223"/>
    <w:rsid w:val="2ABC55AE"/>
    <w:rsid w:val="2AF1608A"/>
    <w:rsid w:val="2AFF063E"/>
    <w:rsid w:val="2B04708A"/>
    <w:rsid w:val="2B2712A6"/>
    <w:rsid w:val="2B5D41D6"/>
    <w:rsid w:val="2B677691"/>
    <w:rsid w:val="2B7B4323"/>
    <w:rsid w:val="2B9E6DEB"/>
    <w:rsid w:val="2BA06572"/>
    <w:rsid w:val="2BE23B72"/>
    <w:rsid w:val="2C102232"/>
    <w:rsid w:val="2C1C73D3"/>
    <w:rsid w:val="2C1F09D2"/>
    <w:rsid w:val="2C2D46CF"/>
    <w:rsid w:val="2C357ADE"/>
    <w:rsid w:val="2C8F0548"/>
    <w:rsid w:val="2C9906EA"/>
    <w:rsid w:val="2C9B4BDB"/>
    <w:rsid w:val="2CA148E5"/>
    <w:rsid w:val="2CD25E42"/>
    <w:rsid w:val="2CDF557B"/>
    <w:rsid w:val="2CE7794D"/>
    <w:rsid w:val="2CF36BCD"/>
    <w:rsid w:val="2D166F1A"/>
    <w:rsid w:val="2D476AAE"/>
    <w:rsid w:val="2D4D0A9C"/>
    <w:rsid w:val="2D554C7B"/>
    <w:rsid w:val="2D560EAA"/>
    <w:rsid w:val="2D8C6BD0"/>
    <w:rsid w:val="2D9E3CF1"/>
    <w:rsid w:val="2DAD66D6"/>
    <w:rsid w:val="2DB85829"/>
    <w:rsid w:val="2DCD512C"/>
    <w:rsid w:val="2DD67A90"/>
    <w:rsid w:val="2DDB7008"/>
    <w:rsid w:val="2DEF24F5"/>
    <w:rsid w:val="2E1B2941"/>
    <w:rsid w:val="2E203552"/>
    <w:rsid w:val="2E351ECA"/>
    <w:rsid w:val="2E404652"/>
    <w:rsid w:val="2E6818ED"/>
    <w:rsid w:val="2E7C6313"/>
    <w:rsid w:val="2E7D628B"/>
    <w:rsid w:val="2E8A1596"/>
    <w:rsid w:val="2E953008"/>
    <w:rsid w:val="2E9C408D"/>
    <w:rsid w:val="2EAB707E"/>
    <w:rsid w:val="2EB015DC"/>
    <w:rsid w:val="2ECB4EC3"/>
    <w:rsid w:val="2ECD2FBB"/>
    <w:rsid w:val="2EFA39F2"/>
    <w:rsid w:val="2F1B034F"/>
    <w:rsid w:val="2F642EF4"/>
    <w:rsid w:val="2F840C47"/>
    <w:rsid w:val="2FDE23C7"/>
    <w:rsid w:val="2FE409FC"/>
    <w:rsid w:val="2FE52480"/>
    <w:rsid w:val="2FF826FB"/>
    <w:rsid w:val="301557F0"/>
    <w:rsid w:val="309C3952"/>
    <w:rsid w:val="30CB1813"/>
    <w:rsid w:val="30FB2ED8"/>
    <w:rsid w:val="31091261"/>
    <w:rsid w:val="31151C96"/>
    <w:rsid w:val="31615F87"/>
    <w:rsid w:val="31C03BA6"/>
    <w:rsid w:val="31C62D8F"/>
    <w:rsid w:val="31CB72BD"/>
    <w:rsid w:val="31CD232B"/>
    <w:rsid w:val="31DE5DB0"/>
    <w:rsid w:val="320A75BC"/>
    <w:rsid w:val="321679F2"/>
    <w:rsid w:val="32683DB4"/>
    <w:rsid w:val="32E5573E"/>
    <w:rsid w:val="334E492A"/>
    <w:rsid w:val="33804B69"/>
    <w:rsid w:val="33934F0D"/>
    <w:rsid w:val="339B4B98"/>
    <w:rsid w:val="33D31F43"/>
    <w:rsid w:val="33DF0250"/>
    <w:rsid w:val="33FF5A4C"/>
    <w:rsid w:val="3419746B"/>
    <w:rsid w:val="343716B9"/>
    <w:rsid w:val="344277C9"/>
    <w:rsid w:val="349C279B"/>
    <w:rsid w:val="34A622B1"/>
    <w:rsid w:val="34B363B7"/>
    <w:rsid w:val="34C27EEC"/>
    <w:rsid w:val="34F51CCA"/>
    <w:rsid w:val="35160879"/>
    <w:rsid w:val="355635E1"/>
    <w:rsid w:val="355C4110"/>
    <w:rsid w:val="35803E77"/>
    <w:rsid w:val="35885F54"/>
    <w:rsid w:val="358D021A"/>
    <w:rsid w:val="359503C5"/>
    <w:rsid w:val="359A5521"/>
    <w:rsid w:val="35A84BF2"/>
    <w:rsid w:val="35C81972"/>
    <w:rsid w:val="35EF570F"/>
    <w:rsid w:val="35F33B24"/>
    <w:rsid w:val="36151C56"/>
    <w:rsid w:val="361E5C0D"/>
    <w:rsid w:val="369C6031"/>
    <w:rsid w:val="36B2791C"/>
    <w:rsid w:val="36ED6745"/>
    <w:rsid w:val="36FE4788"/>
    <w:rsid w:val="36FF1CC6"/>
    <w:rsid w:val="37082F6C"/>
    <w:rsid w:val="373F2CB0"/>
    <w:rsid w:val="376A586F"/>
    <w:rsid w:val="376C176E"/>
    <w:rsid w:val="3773202F"/>
    <w:rsid w:val="37850621"/>
    <w:rsid w:val="3794551B"/>
    <w:rsid w:val="37EA7E3C"/>
    <w:rsid w:val="37FA5FCA"/>
    <w:rsid w:val="380005C1"/>
    <w:rsid w:val="381247E2"/>
    <w:rsid w:val="38404118"/>
    <w:rsid w:val="387B100B"/>
    <w:rsid w:val="38AA0DEB"/>
    <w:rsid w:val="38E3669F"/>
    <w:rsid w:val="39083425"/>
    <w:rsid w:val="3916556D"/>
    <w:rsid w:val="39241356"/>
    <w:rsid w:val="39264D27"/>
    <w:rsid w:val="396828A6"/>
    <w:rsid w:val="397161AE"/>
    <w:rsid w:val="397C753D"/>
    <w:rsid w:val="39C64D9B"/>
    <w:rsid w:val="39CF19FE"/>
    <w:rsid w:val="39D52AF0"/>
    <w:rsid w:val="39DD4A7E"/>
    <w:rsid w:val="3A1905EB"/>
    <w:rsid w:val="3A405D6A"/>
    <w:rsid w:val="3A41293E"/>
    <w:rsid w:val="3A573FF6"/>
    <w:rsid w:val="3A8C2535"/>
    <w:rsid w:val="3A8C2CC2"/>
    <w:rsid w:val="3AA1599E"/>
    <w:rsid w:val="3AC81121"/>
    <w:rsid w:val="3B006A7E"/>
    <w:rsid w:val="3B134435"/>
    <w:rsid w:val="3B521991"/>
    <w:rsid w:val="3B735505"/>
    <w:rsid w:val="3B9A209A"/>
    <w:rsid w:val="3BB66ACF"/>
    <w:rsid w:val="3BB76924"/>
    <w:rsid w:val="3BD56911"/>
    <w:rsid w:val="3BD63EDF"/>
    <w:rsid w:val="3BE46564"/>
    <w:rsid w:val="3C0504CA"/>
    <w:rsid w:val="3C06748D"/>
    <w:rsid w:val="3C0C7C4A"/>
    <w:rsid w:val="3C2365DF"/>
    <w:rsid w:val="3C2B25C4"/>
    <w:rsid w:val="3C5225A9"/>
    <w:rsid w:val="3C693F6E"/>
    <w:rsid w:val="3CAC7AC9"/>
    <w:rsid w:val="3CAD0226"/>
    <w:rsid w:val="3CDF3518"/>
    <w:rsid w:val="3CE56BB8"/>
    <w:rsid w:val="3CEB78E2"/>
    <w:rsid w:val="3CF372F2"/>
    <w:rsid w:val="3D102772"/>
    <w:rsid w:val="3D191161"/>
    <w:rsid w:val="3D2D2742"/>
    <w:rsid w:val="3D2F6345"/>
    <w:rsid w:val="3D400E44"/>
    <w:rsid w:val="3D775C00"/>
    <w:rsid w:val="3D7A50CF"/>
    <w:rsid w:val="3D8E357F"/>
    <w:rsid w:val="3D9B7126"/>
    <w:rsid w:val="3DBB6AB2"/>
    <w:rsid w:val="3DD73D0E"/>
    <w:rsid w:val="3DDA0EF2"/>
    <w:rsid w:val="3E066AF2"/>
    <w:rsid w:val="3E1F05E8"/>
    <w:rsid w:val="3E3652BA"/>
    <w:rsid w:val="3E9135AC"/>
    <w:rsid w:val="3EA83DC9"/>
    <w:rsid w:val="3EB22536"/>
    <w:rsid w:val="3EB540C0"/>
    <w:rsid w:val="3EF06975"/>
    <w:rsid w:val="3F0368C8"/>
    <w:rsid w:val="3F1E6FC4"/>
    <w:rsid w:val="3F477305"/>
    <w:rsid w:val="3F4C4058"/>
    <w:rsid w:val="3F4D1AE8"/>
    <w:rsid w:val="3F5309BD"/>
    <w:rsid w:val="3F5D4496"/>
    <w:rsid w:val="3F684A29"/>
    <w:rsid w:val="3F9D5A7C"/>
    <w:rsid w:val="3F9E5325"/>
    <w:rsid w:val="3FA27141"/>
    <w:rsid w:val="3FA462DC"/>
    <w:rsid w:val="3FB97415"/>
    <w:rsid w:val="3FBD797E"/>
    <w:rsid w:val="3FE10530"/>
    <w:rsid w:val="3FF11F57"/>
    <w:rsid w:val="400B5FC4"/>
    <w:rsid w:val="40211620"/>
    <w:rsid w:val="40250F76"/>
    <w:rsid w:val="40631EC5"/>
    <w:rsid w:val="406E2F82"/>
    <w:rsid w:val="409956A6"/>
    <w:rsid w:val="40A822F5"/>
    <w:rsid w:val="40BE78F1"/>
    <w:rsid w:val="40C206C5"/>
    <w:rsid w:val="40DC4574"/>
    <w:rsid w:val="40EF13D3"/>
    <w:rsid w:val="41046C25"/>
    <w:rsid w:val="4141339D"/>
    <w:rsid w:val="41B65866"/>
    <w:rsid w:val="41CC6322"/>
    <w:rsid w:val="423943D2"/>
    <w:rsid w:val="4258331F"/>
    <w:rsid w:val="426913CF"/>
    <w:rsid w:val="4273509B"/>
    <w:rsid w:val="428C17BC"/>
    <w:rsid w:val="42AB254D"/>
    <w:rsid w:val="42AE5EDE"/>
    <w:rsid w:val="42B2157E"/>
    <w:rsid w:val="42C37CA7"/>
    <w:rsid w:val="42D54331"/>
    <w:rsid w:val="430D25AB"/>
    <w:rsid w:val="432C413C"/>
    <w:rsid w:val="43376CAD"/>
    <w:rsid w:val="43923B5A"/>
    <w:rsid w:val="43A811CD"/>
    <w:rsid w:val="43C621EB"/>
    <w:rsid w:val="443F54CA"/>
    <w:rsid w:val="44467714"/>
    <w:rsid w:val="44467C0E"/>
    <w:rsid w:val="44564E38"/>
    <w:rsid w:val="445C6D58"/>
    <w:rsid w:val="44731127"/>
    <w:rsid w:val="449A7960"/>
    <w:rsid w:val="44A1566D"/>
    <w:rsid w:val="44A20A16"/>
    <w:rsid w:val="44BA7AAE"/>
    <w:rsid w:val="44DF5710"/>
    <w:rsid w:val="44E462F5"/>
    <w:rsid w:val="452233DC"/>
    <w:rsid w:val="459661D0"/>
    <w:rsid w:val="45AC73D3"/>
    <w:rsid w:val="45E1295A"/>
    <w:rsid w:val="45E615C9"/>
    <w:rsid w:val="45EC7940"/>
    <w:rsid w:val="45F81764"/>
    <w:rsid w:val="46837565"/>
    <w:rsid w:val="46C0571B"/>
    <w:rsid w:val="46E453A5"/>
    <w:rsid w:val="47130EFC"/>
    <w:rsid w:val="47235F5D"/>
    <w:rsid w:val="472917CE"/>
    <w:rsid w:val="47396E99"/>
    <w:rsid w:val="4793309D"/>
    <w:rsid w:val="47C91740"/>
    <w:rsid w:val="47EB3334"/>
    <w:rsid w:val="47FF5B1C"/>
    <w:rsid w:val="48093501"/>
    <w:rsid w:val="480D1BCB"/>
    <w:rsid w:val="480D4BF2"/>
    <w:rsid w:val="4840002A"/>
    <w:rsid w:val="48625FC2"/>
    <w:rsid w:val="488F3116"/>
    <w:rsid w:val="48A30E93"/>
    <w:rsid w:val="48B865A1"/>
    <w:rsid w:val="48BE06EC"/>
    <w:rsid w:val="49130B0D"/>
    <w:rsid w:val="49135EAC"/>
    <w:rsid w:val="495F1C33"/>
    <w:rsid w:val="49793768"/>
    <w:rsid w:val="49DF33ED"/>
    <w:rsid w:val="4A1A6752"/>
    <w:rsid w:val="4A1C6D12"/>
    <w:rsid w:val="4A2350E4"/>
    <w:rsid w:val="4A326A9F"/>
    <w:rsid w:val="4A4C0DE6"/>
    <w:rsid w:val="4A7F685A"/>
    <w:rsid w:val="4A9B643F"/>
    <w:rsid w:val="4AB16E13"/>
    <w:rsid w:val="4B0F5EA8"/>
    <w:rsid w:val="4B15290B"/>
    <w:rsid w:val="4B2504DE"/>
    <w:rsid w:val="4B27704A"/>
    <w:rsid w:val="4B2F6865"/>
    <w:rsid w:val="4B352532"/>
    <w:rsid w:val="4B392921"/>
    <w:rsid w:val="4B65771F"/>
    <w:rsid w:val="4B6C3A86"/>
    <w:rsid w:val="4B7650BF"/>
    <w:rsid w:val="4BD477D6"/>
    <w:rsid w:val="4BE71F51"/>
    <w:rsid w:val="4BEC5A5B"/>
    <w:rsid w:val="4C393CC7"/>
    <w:rsid w:val="4C3B6B9C"/>
    <w:rsid w:val="4C4363FF"/>
    <w:rsid w:val="4CAB0871"/>
    <w:rsid w:val="4CE02913"/>
    <w:rsid w:val="4CEF1246"/>
    <w:rsid w:val="4CF6020E"/>
    <w:rsid w:val="4CFB2D25"/>
    <w:rsid w:val="4CFB6DA8"/>
    <w:rsid w:val="4D0E5E96"/>
    <w:rsid w:val="4D17136C"/>
    <w:rsid w:val="4D735D4B"/>
    <w:rsid w:val="4D763C5D"/>
    <w:rsid w:val="4D860DAD"/>
    <w:rsid w:val="4D9258FE"/>
    <w:rsid w:val="4DBA1D2F"/>
    <w:rsid w:val="4DCA2AD2"/>
    <w:rsid w:val="4DEA46DA"/>
    <w:rsid w:val="4E253105"/>
    <w:rsid w:val="4E294D7F"/>
    <w:rsid w:val="4E8362A0"/>
    <w:rsid w:val="4EB06E3C"/>
    <w:rsid w:val="4EB40044"/>
    <w:rsid w:val="4ECD46F2"/>
    <w:rsid w:val="4EE603FB"/>
    <w:rsid w:val="4EED47FB"/>
    <w:rsid w:val="4F240407"/>
    <w:rsid w:val="4F737BBD"/>
    <w:rsid w:val="4F8B7988"/>
    <w:rsid w:val="4FCB32EB"/>
    <w:rsid w:val="4FE335EC"/>
    <w:rsid w:val="4FF06ED3"/>
    <w:rsid w:val="503D4748"/>
    <w:rsid w:val="505B64DA"/>
    <w:rsid w:val="50707230"/>
    <w:rsid w:val="50B13DA6"/>
    <w:rsid w:val="50FF7FE3"/>
    <w:rsid w:val="5123499E"/>
    <w:rsid w:val="51364668"/>
    <w:rsid w:val="515B6C42"/>
    <w:rsid w:val="51693244"/>
    <w:rsid w:val="516E36C5"/>
    <w:rsid w:val="51750DCA"/>
    <w:rsid w:val="518469D1"/>
    <w:rsid w:val="5191607C"/>
    <w:rsid w:val="519E3D43"/>
    <w:rsid w:val="51D91A05"/>
    <w:rsid w:val="522F2145"/>
    <w:rsid w:val="525D3828"/>
    <w:rsid w:val="527339CA"/>
    <w:rsid w:val="527528E5"/>
    <w:rsid w:val="52773AD7"/>
    <w:rsid w:val="53102A38"/>
    <w:rsid w:val="53283C22"/>
    <w:rsid w:val="53530BEC"/>
    <w:rsid w:val="53850624"/>
    <w:rsid w:val="53BA37A0"/>
    <w:rsid w:val="53EA17EE"/>
    <w:rsid w:val="53F23EDF"/>
    <w:rsid w:val="5410175C"/>
    <w:rsid w:val="54167C59"/>
    <w:rsid w:val="54232CFD"/>
    <w:rsid w:val="54590F2E"/>
    <w:rsid w:val="545D7366"/>
    <w:rsid w:val="54683D8D"/>
    <w:rsid w:val="546D3E83"/>
    <w:rsid w:val="547071B5"/>
    <w:rsid w:val="54870A8A"/>
    <w:rsid w:val="54897FE2"/>
    <w:rsid w:val="548B15D0"/>
    <w:rsid w:val="54B23B58"/>
    <w:rsid w:val="54C33667"/>
    <w:rsid w:val="54E93A12"/>
    <w:rsid w:val="54F41C27"/>
    <w:rsid w:val="550264F2"/>
    <w:rsid w:val="553B1866"/>
    <w:rsid w:val="555D3347"/>
    <w:rsid w:val="557406CE"/>
    <w:rsid w:val="55814985"/>
    <w:rsid w:val="558B4A9C"/>
    <w:rsid w:val="559744E7"/>
    <w:rsid w:val="56067CD2"/>
    <w:rsid w:val="56185B22"/>
    <w:rsid w:val="5669291B"/>
    <w:rsid w:val="56952B45"/>
    <w:rsid w:val="56C50E8D"/>
    <w:rsid w:val="56F074C2"/>
    <w:rsid w:val="56FA14B3"/>
    <w:rsid w:val="570F0973"/>
    <w:rsid w:val="571A76AB"/>
    <w:rsid w:val="575136E5"/>
    <w:rsid w:val="576A6918"/>
    <w:rsid w:val="57AE09CF"/>
    <w:rsid w:val="57C33F88"/>
    <w:rsid w:val="57DD515E"/>
    <w:rsid w:val="580D33AE"/>
    <w:rsid w:val="58190A97"/>
    <w:rsid w:val="58357D74"/>
    <w:rsid w:val="584D4E0E"/>
    <w:rsid w:val="58FD2C1C"/>
    <w:rsid w:val="59054E8A"/>
    <w:rsid w:val="592D71A5"/>
    <w:rsid w:val="594933B8"/>
    <w:rsid w:val="595061FE"/>
    <w:rsid w:val="599806CA"/>
    <w:rsid w:val="5998162D"/>
    <w:rsid w:val="59A708A8"/>
    <w:rsid w:val="59AD43F6"/>
    <w:rsid w:val="5A02222D"/>
    <w:rsid w:val="5A125E16"/>
    <w:rsid w:val="5A7C08CB"/>
    <w:rsid w:val="5AAE21D0"/>
    <w:rsid w:val="5AB32849"/>
    <w:rsid w:val="5ABE58AF"/>
    <w:rsid w:val="5AD53578"/>
    <w:rsid w:val="5ADE4C0A"/>
    <w:rsid w:val="5B312AFA"/>
    <w:rsid w:val="5B41338C"/>
    <w:rsid w:val="5B536EA8"/>
    <w:rsid w:val="5B6D3DFD"/>
    <w:rsid w:val="5B7A31FC"/>
    <w:rsid w:val="5B802745"/>
    <w:rsid w:val="5B8F43FB"/>
    <w:rsid w:val="5B931B11"/>
    <w:rsid w:val="5BAF4FF3"/>
    <w:rsid w:val="5BCB0598"/>
    <w:rsid w:val="5BDA60FA"/>
    <w:rsid w:val="5BE04076"/>
    <w:rsid w:val="5BEE28A2"/>
    <w:rsid w:val="5BFB0F8F"/>
    <w:rsid w:val="5C001AA0"/>
    <w:rsid w:val="5C3A0EA3"/>
    <w:rsid w:val="5C521418"/>
    <w:rsid w:val="5C5A04CB"/>
    <w:rsid w:val="5C637D20"/>
    <w:rsid w:val="5C813AC7"/>
    <w:rsid w:val="5C912301"/>
    <w:rsid w:val="5CE9070A"/>
    <w:rsid w:val="5D5301BC"/>
    <w:rsid w:val="5DF67F32"/>
    <w:rsid w:val="5E052B17"/>
    <w:rsid w:val="5E4110B4"/>
    <w:rsid w:val="5E5E1FAA"/>
    <w:rsid w:val="5EDC152E"/>
    <w:rsid w:val="5F156B93"/>
    <w:rsid w:val="5F1E20CE"/>
    <w:rsid w:val="5F1E6BC7"/>
    <w:rsid w:val="5F2F36F7"/>
    <w:rsid w:val="5F4347EC"/>
    <w:rsid w:val="5F4C0BC2"/>
    <w:rsid w:val="5F5F5ED0"/>
    <w:rsid w:val="5FAA74AC"/>
    <w:rsid w:val="5FAC08ED"/>
    <w:rsid w:val="5FDD78E9"/>
    <w:rsid w:val="5FE53E57"/>
    <w:rsid w:val="601A6756"/>
    <w:rsid w:val="603B2FFC"/>
    <w:rsid w:val="60404389"/>
    <w:rsid w:val="60736416"/>
    <w:rsid w:val="607D772D"/>
    <w:rsid w:val="607E00D6"/>
    <w:rsid w:val="60956543"/>
    <w:rsid w:val="60C92C42"/>
    <w:rsid w:val="61162DCC"/>
    <w:rsid w:val="612D783E"/>
    <w:rsid w:val="614B03AC"/>
    <w:rsid w:val="615F64CC"/>
    <w:rsid w:val="616F5090"/>
    <w:rsid w:val="61AB3ECF"/>
    <w:rsid w:val="61AD6775"/>
    <w:rsid w:val="61B53DBC"/>
    <w:rsid w:val="61E41FB7"/>
    <w:rsid w:val="61F3366A"/>
    <w:rsid w:val="62323BFF"/>
    <w:rsid w:val="624A1815"/>
    <w:rsid w:val="62AB6274"/>
    <w:rsid w:val="62AB71FF"/>
    <w:rsid w:val="62E8342B"/>
    <w:rsid w:val="63220EB0"/>
    <w:rsid w:val="63390A3B"/>
    <w:rsid w:val="635E28FE"/>
    <w:rsid w:val="637A1206"/>
    <w:rsid w:val="63891AB8"/>
    <w:rsid w:val="638B2F96"/>
    <w:rsid w:val="63F53579"/>
    <w:rsid w:val="641C0DB9"/>
    <w:rsid w:val="64234744"/>
    <w:rsid w:val="64396070"/>
    <w:rsid w:val="644723E0"/>
    <w:rsid w:val="64700CE7"/>
    <w:rsid w:val="64A73F9B"/>
    <w:rsid w:val="64B65A29"/>
    <w:rsid w:val="64D971E3"/>
    <w:rsid w:val="652639F2"/>
    <w:rsid w:val="653B499B"/>
    <w:rsid w:val="65631310"/>
    <w:rsid w:val="656E6DF6"/>
    <w:rsid w:val="658657FE"/>
    <w:rsid w:val="65A745EA"/>
    <w:rsid w:val="65C940D5"/>
    <w:rsid w:val="65F5331D"/>
    <w:rsid w:val="65F62DBF"/>
    <w:rsid w:val="660B487A"/>
    <w:rsid w:val="660D1C96"/>
    <w:rsid w:val="66293581"/>
    <w:rsid w:val="668170A6"/>
    <w:rsid w:val="66877AAD"/>
    <w:rsid w:val="66D4396D"/>
    <w:rsid w:val="66D51FD6"/>
    <w:rsid w:val="6730246A"/>
    <w:rsid w:val="67460393"/>
    <w:rsid w:val="67511113"/>
    <w:rsid w:val="675B54F1"/>
    <w:rsid w:val="675C6AE7"/>
    <w:rsid w:val="67600187"/>
    <w:rsid w:val="676D56A5"/>
    <w:rsid w:val="67805C1A"/>
    <w:rsid w:val="67CF3622"/>
    <w:rsid w:val="67FF6D27"/>
    <w:rsid w:val="68430181"/>
    <w:rsid w:val="684B49F8"/>
    <w:rsid w:val="6853362D"/>
    <w:rsid w:val="685C44BE"/>
    <w:rsid w:val="689B75F0"/>
    <w:rsid w:val="68D21B57"/>
    <w:rsid w:val="68EB0461"/>
    <w:rsid w:val="692F1CF8"/>
    <w:rsid w:val="694422A0"/>
    <w:rsid w:val="69B06DA2"/>
    <w:rsid w:val="69C60A0A"/>
    <w:rsid w:val="69E27948"/>
    <w:rsid w:val="69EB0F8E"/>
    <w:rsid w:val="69FA1840"/>
    <w:rsid w:val="6A1122DF"/>
    <w:rsid w:val="6A150DB8"/>
    <w:rsid w:val="6A3529F2"/>
    <w:rsid w:val="6A3A7323"/>
    <w:rsid w:val="6A3B0AA9"/>
    <w:rsid w:val="6A5031F4"/>
    <w:rsid w:val="6A5F0A87"/>
    <w:rsid w:val="6A8E5D61"/>
    <w:rsid w:val="6A9010F0"/>
    <w:rsid w:val="6AE470C4"/>
    <w:rsid w:val="6B014459"/>
    <w:rsid w:val="6B09147E"/>
    <w:rsid w:val="6B217475"/>
    <w:rsid w:val="6B673C59"/>
    <w:rsid w:val="6B6C6D23"/>
    <w:rsid w:val="6BAA30BD"/>
    <w:rsid w:val="6C01514D"/>
    <w:rsid w:val="6C3B0CAE"/>
    <w:rsid w:val="6C424A30"/>
    <w:rsid w:val="6C570D96"/>
    <w:rsid w:val="6C621519"/>
    <w:rsid w:val="6C763F15"/>
    <w:rsid w:val="6CA446FA"/>
    <w:rsid w:val="6CCB7E1E"/>
    <w:rsid w:val="6CFF484B"/>
    <w:rsid w:val="6D1D3646"/>
    <w:rsid w:val="6D21555E"/>
    <w:rsid w:val="6D2A5E18"/>
    <w:rsid w:val="6D313093"/>
    <w:rsid w:val="6D3B2C2C"/>
    <w:rsid w:val="6D6716A0"/>
    <w:rsid w:val="6D6F11B9"/>
    <w:rsid w:val="6D7076B9"/>
    <w:rsid w:val="6D773FFE"/>
    <w:rsid w:val="6D905928"/>
    <w:rsid w:val="6DA22CA7"/>
    <w:rsid w:val="6DBB590E"/>
    <w:rsid w:val="6DC02FC5"/>
    <w:rsid w:val="6DC7159E"/>
    <w:rsid w:val="6DDD4577"/>
    <w:rsid w:val="6E0B530F"/>
    <w:rsid w:val="6E1701D2"/>
    <w:rsid w:val="6E2A70E1"/>
    <w:rsid w:val="6E4672A6"/>
    <w:rsid w:val="6E5C24D4"/>
    <w:rsid w:val="6E5D3242"/>
    <w:rsid w:val="6E917A64"/>
    <w:rsid w:val="6EBA125C"/>
    <w:rsid w:val="6EBB46A5"/>
    <w:rsid w:val="6ED010CA"/>
    <w:rsid w:val="6EE139F1"/>
    <w:rsid w:val="6F2F4179"/>
    <w:rsid w:val="6F3D459F"/>
    <w:rsid w:val="6F3E5566"/>
    <w:rsid w:val="6F44099B"/>
    <w:rsid w:val="6F4F00C5"/>
    <w:rsid w:val="6F696503"/>
    <w:rsid w:val="6F6F5432"/>
    <w:rsid w:val="6F970FA1"/>
    <w:rsid w:val="6F9F55CE"/>
    <w:rsid w:val="6FAB0CCE"/>
    <w:rsid w:val="70053FDD"/>
    <w:rsid w:val="7061375E"/>
    <w:rsid w:val="70721264"/>
    <w:rsid w:val="70780473"/>
    <w:rsid w:val="707E1734"/>
    <w:rsid w:val="70932906"/>
    <w:rsid w:val="70AC6736"/>
    <w:rsid w:val="70D847A1"/>
    <w:rsid w:val="70FB3147"/>
    <w:rsid w:val="715016B5"/>
    <w:rsid w:val="71550382"/>
    <w:rsid w:val="716F5CE5"/>
    <w:rsid w:val="717F7F37"/>
    <w:rsid w:val="71A1150A"/>
    <w:rsid w:val="71E600AD"/>
    <w:rsid w:val="7206222F"/>
    <w:rsid w:val="721D65C0"/>
    <w:rsid w:val="722550F6"/>
    <w:rsid w:val="723F1EDC"/>
    <w:rsid w:val="72500D09"/>
    <w:rsid w:val="725518A2"/>
    <w:rsid w:val="725F12AD"/>
    <w:rsid w:val="726567FE"/>
    <w:rsid w:val="72680780"/>
    <w:rsid w:val="727B00D9"/>
    <w:rsid w:val="7297176D"/>
    <w:rsid w:val="72A011F7"/>
    <w:rsid w:val="72A21BA8"/>
    <w:rsid w:val="72B80960"/>
    <w:rsid w:val="72E64B9D"/>
    <w:rsid w:val="72F5610F"/>
    <w:rsid w:val="73152C5B"/>
    <w:rsid w:val="732D6AC0"/>
    <w:rsid w:val="73345764"/>
    <w:rsid w:val="73390BA7"/>
    <w:rsid w:val="736C1FD0"/>
    <w:rsid w:val="736E07EB"/>
    <w:rsid w:val="739D6653"/>
    <w:rsid w:val="73C5564D"/>
    <w:rsid w:val="73D50D37"/>
    <w:rsid w:val="73F94E69"/>
    <w:rsid w:val="74630507"/>
    <w:rsid w:val="749C62E4"/>
    <w:rsid w:val="74F57806"/>
    <w:rsid w:val="75044365"/>
    <w:rsid w:val="752A0CDE"/>
    <w:rsid w:val="752D36F6"/>
    <w:rsid w:val="75820E3D"/>
    <w:rsid w:val="759708C8"/>
    <w:rsid w:val="75DA680A"/>
    <w:rsid w:val="76735A1D"/>
    <w:rsid w:val="76840E9C"/>
    <w:rsid w:val="76FA7122"/>
    <w:rsid w:val="76FC4BCE"/>
    <w:rsid w:val="772930E8"/>
    <w:rsid w:val="772D2395"/>
    <w:rsid w:val="77321089"/>
    <w:rsid w:val="77421030"/>
    <w:rsid w:val="77491954"/>
    <w:rsid w:val="77553C76"/>
    <w:rsid w:val="776C6F86"/>
    <w:rsid w:val="777665E3"/>
    <w:rsid w:val="77B04474"/>
    <w:rsid w:val="77B24CCB"/>
    <w:rsid w:val="77D95A05"/>
    <w:rsid w:val="78037C68"/>
    <w:rsid w:val="783805E0"/>
    <w:rsid w:val="78690DB8"/>
    <w:rsid w:val="78C4261D"/>
    <w:rsid w:val="78C753D4"/>
    <w:rsid w:val="78CA3654"/>
    <w:rsid w:val="78CC5216"/>
    <w:rsid w:val="78E97F21"/>
    <w:rsid w:val="78EE30D8"/>
    <w:rsid w:val="79082F37"/>
    <w:rsid w:val="79132EBD"/>
    <w:rsid w:val="79262E9C"/>
    <w:rsid w:val="792E6C55"/>
    <w:rsid w:val="7955416E"/>
    <w:rsid w:val="798729D4"/>
    <w:rsid w:val="79B76532"/>
    <w:rsid w:val="79BB0A0F"/>
    <w:rsid w:val="79FF7666"/>
    <w:rsid w:val="7A1F3DD1"/>
    <w:rsid w:val="7A206876"/>
    <w:rsid w:val="7A3837B1"/>
    <w:rsid w:val="7A405599"/>
    <w:rsid w:val="7A521C88"/>
    <w:rsid w:val="7A846BC3"/>
    <w:rsid w:val="7AB60AF8"/>
    <w:rsid w:val="7ADB3969"/>
    <w:rsid w:val="7AE3415A"/>
    <w:rsid w:val="7B075B74"/>
    <w:rsid w:val="7B1E4C23"/>
    <w:rsid w:val="7B1E51F6"/>
    <w:rsid w:val="7B317898"/>
    <w:rsid w:val="7B7E2498"/>
    <w:rsid w:val="7B7F08E4"/>
    <w:rsid w:val="7B8F374B"/>
    <w:rsid w:val="7C0459B8"/>
    <w:rsid w:val="7C0E6478"/>
    <w:rsid w:val="7C20746E"/>
    <w:rsid w:val="7C3100BC"/>
    <w:rsid w:val="7C4C1A68"/>
    <w:rsid w:val="7C4F5132"/>
    <w:rsid w:val="7C5418BE"/>
    <w:rsid w:val="7C7F7955"/>
    <w:rsid w:val="7C8455C3"/>
    <w:rsid w:val="7C961F64"/>
    <w:rsid w:val="7D172FF6"/>
    <w:rsid w:val="7D240A8C"/>
    <w:rsid w:val="7D822FD2"/>
    <w:rsid w:val="7D884259"/>
    <w:rsid w:val="7D96608B"/>
    <w:rsid w:val="7DEC7618"/>
    <w:rsid w:val="7E3E7FA3"/>
    <w:rsid w:val="7E4568B1"/>
    <w:rsid w:val="7E6E17CE"/>
    <w:rsid w:val="7EAE0FB7"/>
    <w:rsid w:val="7EB73D91"/>
    <w:rsid w:val="7F0E587D"/>
    <w:rsid w:val="7F8541A1"/>
    <w:rsid w:val="E7FD4A93"/>
    <w:rsid w:val="FF9F90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14"/>
    <w:qFormat/>
    <w:uiPriority w:val="99"/>
    <w:pPr>
      <w:keepNext/>
      <w:keepLines/>
      <w:spacing w:before="260" w:after="260" w:line="413" w:lineRule="auto"/>
      <w:outlineLvl w:val="1"/>
    </w:pPr>
    <w:rPr>
      <w:rFonts w:ascii="Cambria" w:hAnsi="Cambria"/>
      <w:b/>
      <w:bCs/>
      <w:kern w:val="0"/>
      <w:sz w:val="32"/>
      <w:szCs w:val="32"/>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en-US" w:eastAsia="en-US" w:bidi="ar-SA"/>
    </w:rPr>
  </w:style>
  <w:style w:type="paragraph" w:styleId="5">
    <w:name w:val="Balloon Text"/>
    <w:basedOn w:val="1"/>
    <w:link w:val="15"/>
    <w:qFormat/>
    <w:uiPriority w:val="99"/>
    <w:rPr>
      <w:sz w:val="18"/>
      <w:szCs w:val="20"/>
    </w:rPr>
  </w:style>
  <w:style w:type="paragraph" w:styleId="6">
    <w:name w:val="footer"/>
    <w:basedOn w:val="1"/>
    <w:link w:val="16"/>
    <w:qFormat/>
    <w:uiPriority w:val="99"/>
    <w:pPr>
      <w:tabs>
        <w:tab w:val="center" w:pos="4153"/>
        <w:tab w:val="right" w:pos="8306"/>
      </w:tabs>
      <w:snapToGrid w:val="0"/>
      <w:jc w:val="left"/>
    </w:pPr>
    <w:rPr>
      <w:sz w:val="18"/>
      <w:szCs w:val="20"/>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20"/>
    </w:rPr>
  </w:style>
  <w:style w:type="paragraph" w:styleId="8">
    <w:name w:val="Title"/>
    <w:basedOn w:val="1"/>
    <w:next w:val="1"/>
    <w:qFormat/>
    <w:locked/>
    <w:uiPriority w:val="0"/>
    <w:pPr>
      <w:spacing w:before="240" w:after="60"/>
      <w:jc w:val="center"/>
      <w:outlineLvl w:val="0"/>
    </w:pPr>
    <w:rPr>
      <w:rFonts w:ascii="等线 Light" w:hAnsi="等线 Light" w:cs="Times New Roman"/>
      <w:b/>
      <w:bCs/>
      <w:sz w:val="32"/>
      <w:szCs w:val="32"/>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99"/>
    <w:rPr>
      <w:color w:val="0000FF"/>
      <w:u w:val="single"/>
    </w:rPr>
  </w:style>
  <w:style w:type="character" w:customStyle="1" w:styleId="13">
    <w:name w:val="Heading 1 Char"/>
    <w:basedOn w:val="11"/>
    <w:link w:val="2"/>
    <w:qFormat/>
    <w:locked/>
    <w:uiPriority w:val="99"/>
    <w:rPr>
      <w:rFonts w:ascii="Calibri" w:hAnsi="Calibri"/>
      <w:b/>
      <w:kern w:val="44"/>
      <w:sz w:val="44"/>
    </w:rPr>
  </w:style>
  <w:style w:type="character" w:customStyle="1" w:styleId="14">
    <w:name w:val="Heading 2 Char"/>
    <w:basedOn w:val="11"/>
    <w:link w:val="3"/>
    <w:semiHidden/>
    <w:qFormat/>
    <w:locked/>
    <w:uiPriority w:val="99"/>
    <w:rPr>
      <w:rFonts w:ascii="Cambria" w:hAnsi="Cambria" w:eastAsia="宋体"/>
      <w:b/>
      <w:sz w:val="32"/>
    </w:rPr>
  </w:style>
  <w:style w:type="character" w:customStyle="1" w:styleId="15">
    <w:name w:val="Balloon Text Char"/>
    <w:basedOn w:val="11"/>
    <w:link w:val="5"/>
    <w:qFormat/>
    <w:locked/>
    <w:uiPriority w:val="99"/>
    <w:rPr>
      <w:rFonts w:ascii="Calibri" w:hAnsi="Calibri" w:eastAsia="宋体"/>
      <w:kern w:val="2"/>
      <w:sz w:val="18"/>
    </w:rPr>
  </w:style>
  <w:style w:type="character" w:customStyle="1" w:styleId="16">
    <w:name w:val="Footer Char"/>
    <w:basedOn w:val="11"/>
    <w:link w:val="6"/>
    <w:qFormat/>
    <w:locked/>
    <w:uiPriority w:val="99"/>
    <w:rPr>
      <w:rFonts w:ascii="Calibri" w:hAnsi="Calibri" w:eastAsia="宋体"/>
      <w:kern w:val="2"/>
      <w:sz w:val="18"/>
    </w:rPr>
  </w:style>
  <w:style w:type="character" w:customStyle="1" w:styleId="17">
    <w:name w:val="Header Char"/>
    <w:basedOn w:val="11"/>
    <w:link w:val="7"/>
    <w:qFormat/>
    <w:locked/>
    <w:uiPriority w:val="99"/>
    <w:rPr>
      <w:rFonts w:ascii="Calibri" w:hAnsi="Calibri" w:eastAsia="宋体"/>
      <w:kern w:val="2"/>
      <w:sz w:val="18"/>
    </w:rPr>
  </w:style>
  <w:style w:type="character" w:customStyle="1" w:styleId="18">
    <w:name w:val="fontstyle11"/>
    <w:qFormat/>
    <w:uiPriority w:val="99"/>
    <w:rPr>
      <w:rFonts w:ascii="宋体" w:hAnsi="宋体" w:eastAsia="宋体"/>
      <w:b/>
      <w:color w:val="000000"/>
      <w:sz w:val="22"/>
    </w:rPr>
  </w:style>
  <w:style w:type="character" w:customStyle="1" w:styleId="19">
    <w:name w:val="fontstyle21"/>
    <w:qFormat/>
    <w:uiPriority w:val="99"/>
    <w:rPr>
      <w:rFonts w:ascii="宋体" w:hAnsi="宋体" w:eastAsia="宋体"/>
      <w:color w:val="000000"/>
      <w:sz w:val="22"/>
    </w:rPr>
  </w:style>
  <w:style w:type="character" w:customStyle="1" w:styleId="20">
    <w:name w:val="fontstyle01"/>
    <w:qFormat/>
    <w:uiPriority w:val="99"/>
    <w:rPr>
      <w:rFonts w:ascii="宋体" w:hAnsi="宋体" w:eastAsia="宋体"/>
      <w:color w:val="000000"/>
      <w:sz w:val="22"/>
    </w:rPr>
  </w:style>
  <w:style w:type="character" w:customStyle="1" w:styleId="21">
    <w:name w:val="发布"/>
    <w:qFormat/>
    <w:uiPriority w:val="99"/>
    <w:rPr>
      <w:rFonts w:ascii="黑体" w:eastAsia="黑体"/>
      <w:spacing w:val="85"/>
      <w:w w:val="100"/>
      <w:position w:val="3"/>
      <w:sz w:val="28"/>
    </w:rPr>
  </w:style>
  <w:style w:type="paragraph" w:customStyle="1" w:styleId="22">
    <w:name w:val="二级条标题"/>
    <w:basedOn w:val="23"/>
    <w:next w:val="24"/>
    <w:qFormat/>
    <w:uiPriority w:val="99"/>
    <w:pPr>
      <w:ind w:left="406"/>
      <w:outlineLvl w:val="3"/>
    </w:pPr>
  </w:style>
  <w:style w:type="paragraph" w:customStyle="1" w:styleId="23">
    <w:name w:val="一级条标题"/>
    <w:next w:val="24"/>
    <w:qFormat/>
    <w:uiPriority w:val="99"/>
    <w:pPr>
      <w:ind w:left="360"/>
      <w:outlineLvl w:val="2"/>
    </w:pPr>
    <w:rPr>
      <w:rFonts w:ascii="Times New Roman" w:hAnsi="Times New Roman" w:eastAsia="黑体" w:cs="Times New Roman"/>
      <w:kern w:val="0"/>
      <w:sz w:val="21"/>
      <w:szCs w:val="22"/>
      <w:lang w:val="en-US" w:eastAsia="zh-CN" w:bidi="ar-SA"/>
    </w:rPr>
  </w:style>
  <w:style w:type="paragraph" w:customStyle="1" w:styleId="24">
    <w:name w:val="段"/>
    <w:qFormat/>
    <w:uiPriority w:val="99"/>
    <w:pPr>
      <w:autoSpaceDE w:val="0"/>
      <w:autoSpaceDN w:val="0"/>
      <w:ind w:firstLine="200" w:firstLineChars="200"/>
      <w:jc w:val="both"/>
    </w:pPr>
    <w:rPr>
      <w:rFonts w:ascii="宋体" w:hAnsi="Calibri" w:eastAsia="宋体" w:cs="Times New Roman"/>
      <w:kern w:val="0"/>
      <w:sz w:val="21"/>
      <w:szCs w:val="22"/>
      <w:lang w:val="en-US" w:eastAsia="zh-CN" w:bidi="ar-SA"/>
    </w:rPr>
  </w:style>
  <w:style w:type="paragraph" w:customStyle="1" w:styleId="25">
    <w:name w:val="前言、引言标题"/>
    <w:next w:val="1"/>
    <w:qFormat/>
    <w:uiPriority w:val="99"/>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6">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27">
    <w:name w:val="章标题"/>
    <w:next w:val="24"/>
    <w:qFormat/>
    <w:uiPriority w:val="99"/>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8">
    <w:name w:val="三级条标题"/>
    <w:basedOn w:val="22"/>
    <w:next w:val="24"/>
    <w:qFormat/>
    <w:uiPriority w:val="99"/>
    <w:pPr>
      <w:ind w:left="900"/>
      <w:outlineLvl w:val="4"/>
    </w:pPr>
    <w:rPr>
      <w:szCs w:val="20"/>
    </w:rPr>
  </w:style>
  <w:style w:type="paragraph" w:customStyle="1" w:styleId="29">
    <w:name w:val="封面标准文稿编辑信息"/>
    <w:basedOn w:val="1"/>
    <w:qFormat/>
    <w:uiPriority w:val="99"/>
    <w:pPr>
      <w:framePr w:w="9639" w:h="6917" w:hRule="exact" w:wrap="around" w:vAnchor="page" w:hAnchor="page" w:xAlign="center" w:y="6408" w:anchorLock="1"/>
      <w:spacing w:before="180" w:after="160" w:line="180" w:lineRule="exact"/>
      <w:jc w:val="center"/>
      <w:textAlignment w:val="center"/>
    </w:pPr>
    <w:rPr>
      <w:rFonts w:ascii="宋体" w:hAnsi="Times New Roman"/>
      <w:kern w:val="0"/>
      <w:szCs w:val="28"/>
    </w:rPr>
  </w:style>
  <w:style w:type="paragraph" w:customStyle="1" w:styleId="30">
    <w:name w:val="其他标准标志"/>
    <w:basedOn w:val="1"/>
    <w:qFormat/>
    <w:uiPriority w:val="99"/>
    <w:pPr>
      <w:framePr w:w="6101" w:h="1389" w:hRule="exact" w:hSpace="181" w:vSpace="181" w:wrap="around" w:vAnchor="page" w:hAnchor="page" w:x="4673" w:y="942" w:anchorLock="1"/>
      <w:widowControl/>
      <w:shd w:val="solid" w:color="FFFFFF" w:fill="FFFFFF"/>
      <w:spacing w:line="240" w:lineRule="atLeast"/>
      <w:jc w:val="right"/>
    </w:pPr>
    <w:rPr>
      <w:rFonts w:ascii="Times New Roman" w:hAnsi="Times New Roman"/>
      <w:b/>
      <w:w w:val="130"/>
      <w:kern w:val="0"/>
      <w:sz w:val="96"/>
      <w:szCs w:val="96"/>
    </w:rPr>
  </w:style>
  <w:style w:type="paragraph" w:customStyle="1" w:styleId="31">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2">
    <w:name w:val="其他发布日期"/>
    <w:basedOn w:val="1"/>
    <w:qFormat/>
    <w:uiPriority w:val="99"/>
    <w:pPr>
      <w:framePr w:w="3997" w:h="471" w:hRule="exact" w:vSpace="181" w:wrap="around" w:vAnchor="page" w:hAnchor="page" w:x="1419" w:y="14097" w:anchorLock="1"/>
      <w:widowControl/>
      <w:jc w:val="left"/>
    </w:pPr>
    <w:rPr>
      <w:rFonts w:ascii="Times New Roman" w:hAnsi="Times New Roman" w:eastAsia="黑体"/>
      <w:kern w:val="0"/>
      <w:sz w:val="28"/>
      <w:szCs w:val="20"/>
    </w:rPr>
  </w:style>
  <w:style w:type="paragraph" w:customStyle="1" w:styleId="33">
    <w:name w:val="四级条标题"/>
    <w:basedOn w:val="28"/>
    <w:next w:val="24"/>
    <w:qFormat/>
    <w:uiPriority w:val="99"/>
    <w:pPr>
      <w:ind w:left="0"/>
      <w:outlineLvl w:val="5"/>
    </w:pPr>
  </w:style>
  <w:style w:type="paragraph" w:customStyle="1" w:styleId="34">
    <w:name w:val="其他发布部门"/>
    <w:basedOn w:val="1"/>
    <w:qFormat/>
    <w:uiPriority w:val="99"/>
    <w:pPr>
      <w:framePr w:w="7938" w:h="1134" w:hRule="exact" w:hSpace="125" w:vSpace="181" w:wrap="around" w:vAnchor="page" w:hAnchor="page" w:x="2150" w:y="15310" w:anchorLock="1"/>
      <w:widowControl/>
      <w:spacing w:line="240" w:lineRule="atLeast"/>
      <w:jc w:val="center"/>
    </w:pPr>
    <w:rPr>
      <w:rFonts w:ascii="黑体" w:hAnsi="Times New Roman" w:eastAsia="黑体"/>
      <w:spacing w:val="20"/>
      <w:w w:val="135"/>
      <w:kern w:val="0"/>
      <w:sz w:val="28"/>
      <w:szCs w:val="20"/>
    </w:rPr>
  </w:style>
  <w:style w:type="paragraph" w:customStyle="1" w:styleId="35">
    <w:name w:val="列项◆（三级）"/>
    <w:qFormat/>
    <w:uiPriority w:val="99"/>
    <w:rPr>
      <w:rFonts w:ascii="宋体" w:hAnsi="Times New Roman" w:eastAsia="宋体" w:cs="Times New Roman"/>
      <w:kern w:val="0"/>
      <w:sz w:val="21"/>
      <w:szCs w:val="20"/>
      <w:lang w:val="en-US" w:eastAsia="zh-CN" w:bidi="ar-SA"/>
    </w:rPr>
  </w:style>
  <w:style w:type="paragraph" w:customStyle="1" w:styleId="36">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37">
    <w:name w:val="其他实施日期"/>
    <w:basedOn w:val="1"/>
    <w:qFormat/>
    <w:uiPriority w:val="99"/>
    <w:pPr>
      <w:framePr w:w="3997" w:h="471" w:hRule="exact" w:vSpace="181" w:wrap="around" w:vAnchor="page" w:hAnchor="page" w:x="7089" w:y="14097" w:anchorLock="1"/>
      <w:widowControl/>
      <w:jc w:val="right"/>
    </w:pPr>
    <w:rPr>
      <w:rFonts w:ascii="Times New Roman" w:hAnsi="Times New Roman" w:eastAsia="黑体"/>
      <w:kern w:val="0"/>
      <w:sz w:val="28"/>
      <w:szCs w:val="20"/>
    </w:rPr>
  </w:style>
  <w:style w:type="paragraph" w:customStyle="1" w:styleId="38">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kern w:val="0"/>
      <w:sz w:val="48"/>
      <w:szCs w:val="52"/>
      <w:lang w:val="en-US" w:eastAsia="zh-CN" w:bidi="ar-SA"/>
    </w:rPr>
  </w:style>
  <w:style w:type="paragraph" w:customStyle="1" w:styleId="39">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0">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41">
    <w:name w:val="Char"/>
    <w:basedOn w:val="1"/>
    <w:qFormat/>
    <w:uiPriority w:val="99"/>
    <w:rPr>
      <w:rFonts w:ascii="Times New Roman" w:hAnsi="Times New Roman"/>
      <w:szCs w:val="22"/>
    </w:rPr>
  </w:style>
  <w:style w:type="paragraph" w:customStyle="1" w:styleId="42">
    <w:name w:val="Revision"/>
    <w:hidden/>
    <w:qFormat/>
    <w:uiPriority w:val="99"/>
    <w:rPr>
      <w:rFonts w:ascii="Calibri" w:hAnsi="Calibri" w:eastAsia="宋体" w:cs="Times New Roman"/>
      <w:kern w:val="2"/>
      <w:sz w:val="21"/>
      <w:szCs w:val="24"/>
      <w:lang w:val="en-US" w:eastAsia="zh-CN" w:bidi="ar-SA"/>
    </w:rPr>
  </w:style>
  <w:style w:type="paragraph" w:customStyle="1" w:styleId="43">
    <w:name w:val="标准文件_章标题"/>
    <w:next w:val="44"/>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
    <w:name w:val="标准文件_一级条标题"/>
    <w:basedOn w:val="43"/>
    <w:next w:val="44"/>
    <w:qFormat/>
    <w:uiPriority w:val="0"/>
    <w:pPr>
      <w:numPr>
        <w:ilvl w:val="2"/>
      </w:numPr>
      <w:spacing w:before="50" w:beforeLines="50" w:after="50" w:afterLines="50"/>
      <w:outlineLvl w:val="1"/>
    </w:pPr>
  </w:style>
  <w:style w:type="paragraph" w:customStyle="1" w:styleId="46">
    <w:name w:val="标准文件_二级条标题"/>
    <w:next w:val="44"/>
    <w:qFormat/>
    <w:uiPriority w:val="0"/>
    <w:pPr>
      <w:widowControl w:val="0"/>
      <w:numPr>
        <w:ilvl w:val="3"/>
        <w:numId w:val="1"/>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47">
    <w:name w:val="Table Paragraph"/>
    <w:basedOn w:val="1"/>
    <w:qFormat/>
    <w:uiPriority w:val="1"/>
    <w:rPr>
      <w:rFonts w:ascii="宋体" w:hAnsi="宋体" w:eastAsia="宋体" w:cs="宋体"/>
      <w:lang w:val="en-US" w:eastAsia="en-US" w:bidi="ar-SA"/>
    </w:rPr>
  </w:style>
  <w:style w:type="paragraph" w:styleId="48">
    <w:name w:val="List Paragraph"/>
    <w:basedOn w:val="1"/>
    <w:qFormat/>
    <w:uiPriority w:val="1"/>
    <w:pPr>
      <w:spacing w:before="201"/>
      <w:ind w:left="1220" w:hanging="740"/>
    </w:pPr>
    <w:rPr>
      <w:rFonts w:ascii="黑体" w:hAnsi="黑体" w:eastAsia="黑体" w:cs="黑体"/>
      <w:lang w:val="en-US" w:eastAsia="en-US" w:bidi="ar-SA"/>
    </w:rPr>
  </w:style>
  <w:style w:type="paragraph" w:customStyle="1" w:styleId="49">
    <w:name w:val="List Paragraph1"/>
    <w:basedOn w:val="1"/>
    <w:qFormat/>
    <w:uiPriority w:val="0"/>
    <w:pPr>
      <w:ind w:firstLine="420" w:firstLineChars="200"/>
    </w:pPr>
    <w:rPr>
      <w:rFonts w:ascii="Calibri" w:hAnsi="Calibri" w:eastAsia="宋体" w:cs="Times New Roman"/>
      <w:szCs w:val="21"/>
    </w:rPr>
  </w:style>
  <w:style w:type="paragraph" w:customStyle="1" w:styleId="50">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Exts>
  <extobjs>
    <extobj name="ECB019B1-382A-4266-B25C-5B523AA43C14-1">
      <extobjdata type="ECB019B1-382A-4266-B25C-5B523AA43C14" data="ewoJIkZpbGVJZCIgOiAiMTM3ODE0OTgyMjUwIiwKCSJHcm91cElkIiA6ICI1NTE5NDc5MzAiLAoJIkltYWdlIiA6ICJpVkJPUncwS0dnb0FBQUFOU1VoRVVnQUFBNjhBQUFUU0NBWUFBQUJSZzlKNEFBQUFDWEJJV1hNQUFBc1RBQUFMRXdFQW1wd1lBQUFnQUVsRVFWUjRuT3pkZDNoVFpmOEc4UHRrZGkrZ2kxMEtMYU5za0tVaVMwQkJWT0JGcEF4UlFDZ3FBb0wrQkgwUkZHUTRYa0JBbGpLRWlxQU0yVnQyb2F3Q2hUTEthRXNMM1czU3JQUDdvNlIySkcyYUFrbkwvYmt1THc4NXozbnlUZld5M25rV1F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VFVrUHgvaTlYRFJGRi9ZSUlBQUFBQVNVVk9SSzVDWUlJPSIsCgkiVGhlbWUiIDogIiIsCgkiVHlwZSIgOiAiZmxvdyIsCgkiVmVyc2lvbiIgOiAiIgp9Cg=="/>
    </extobj>
    <extobj name="ECB019B1-382A-4266-B25C-5B523AA43C14-2">
      <extobjdata type="ECB019B1-382A-4266-B25C-5B523AA43C14" data="ewoJIkZpbGVJZCIgOiAiMTM4MjI1ODExMzkwIiwKCSJHcm91cElkIiA6ICI1NTE5NDc5MzAiLAoJIkltYWdlIiA6ICJpVkJPUncwS0dnb0FBQUFOU1VoRVVnQUFBYjRBQUFOVENBWUFBQURSeUhpY0FBQUFDWEJJV1hNQUFBc1RBQUFMRXdFQW1wd1lBQUFnQUVsRVFWUjRuT3pkZVZoVTlmNEg4UGQzWmdCWlhNQUZ4VFV6MFZSZ0JzMmxNalB0YXRvMXEydlh0WjgzczF4eXpUVHpadDV1bDhyY0xiUDB1bWFtTGVhU211WFYwdENVR1ZCUlNYRkJSVkVFV1dXYitmNyt3SmtZR1BhQkE1ejM2M2w0bkRuclovREFtN044emdH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"/>
    </extobj>
    <extobj name="ECB019B1-382A-4266-B25C-5B523AA43C14-3">
      <extobjdata type="ECB019B1-382A-4266-B25C-5B523AA43C14" data="ewoJIkZpbGVJZCIgOiAiMTM4MDQ3ODc2NjE1IiwKCSJHcm91cElkIiA6ICI1NTE5NDc5MzAiLAoJIkltYWdlIiA6ICJpVkJPUncwS0dnb0FBQUFOU1VoRVVnQUFBazRBQUFMdkNBWUFBQUNUR1VxK0FBQUFDWEJJV1hNQUFBc1RBQUFMRXdFQW1wd1lBQUFnQUVsRVFWUjRuT3pkZVZ4VTlmNC84TmNaaG1FWjJUY0JFVUlVRlpIRnNrd3I3WHJOTll1NnBuN1Z0TVZybXRhdnpPV1dvV2xsbGxscW1jc0ZBOWN5dlpwcHBaWm0xOHhDUkFRRldWUjJISmxoRzJDWW1mUDdBNWs3TTRLTXBpTE02L2w0OUdqTzUyenZHZWQ5ZU0vbmZNNDVBQ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26</Pages>
  <Words>2468</Words>
  <Characters>14071</Characters>
  <Lines>0</Lines>
  <Paragraphs>0</Paragraphs>
  <TotalTime>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2018-04-10T11:28:00Z</dcterms:created>
  <dc:creator>zhaojieang</dc:creator>
  <cp:lastModifiedBy>Huzhou</cp:lastModifiedBy>
  <cp:lastPrinted>2021-10-20T13:45:00Z</cp:lastPrinted>
  <dcterms:modified xsi:type="dcterms:W3CDTF">2021-10-22T14:51:12Z</dcterms:modified>
  <dc:title>DB3307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E1BB701D63AD466E92465CBB32DD4304</vt:lpwstr>
  </property>
</Properties>
</file>